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8" w:type="dxa"/>
        <w:tblBorders>
          <w:bottom w:val="single" w:sz="4" w:space="0" w:color="auto"/>
        </w:tblBorders>
        <w:tblLayout w:type="fixed"/>
        <w:tblCellMar>
          <w:left w:w="0" w:type="dxa"/>
          <w:right w:w="0" w:type="dxa"/>
        </w:tblCellMar>
        <w:tblLook w:val="04A0" w:firstRow="1" w:lastRow="0" w:firstColumn="1" w:lastColumn="0" w:noHBand="0" w:noVBand="1"/>
      </w:tblPr>
      <w:tblGrid>
        <w:gridCol w:w="1701"/>
        <w:gridCol w:w="5669"/>
        <w:gridCol w:w="2268"/>
      </w:tblGrid>
      <w:tr w:rsidR="00F208CC">
        <w:tc>
          <w:tcPr>
            <w:tcW w:w="1701" w:type="dxa"/>
            <w:tcBorders>
              <w:bottom w:val="none" w:sz="4" w:space="0" w:color="000000"/>
            </w:tcBorders>
          </w:tcPr>
          <w:bookmarkStart w:id="0" w:name="РегДанные"/>
          <w:p w:rsidR="00F208CC" w:rsidRDefault="00876019">
            <w:pPr>
              <w:pStyle w:val="24"/>
              <w:pBdr>
                <w:top w:val="none" w:sz="0" w:space="0" w:color="000000"/>
                <w:left w:val="none" w:sz="0" w:space="0" w:color="000000"/>
                <w:bottom w:val="none" w:sz="0" w:space="0" w:color="000000"/>
                <w:right w:val="none" w:sz="0" w:space="0" w:color="000000"/>
                <w:between w:val="none" w:sz="0" w:space="0" w:color="000000"/>
              </w:pBdr>
              <w:spacing w:before="480"/>
              <w:ind w:right="0"/>
              <w:jc w:val="left"/>
              <w:rPr>
                <w:rFonts w:ascii="PT Astra Serif" w:eastAsia="PT Astra Serif" w:hAnsi="PT Astra Serif" w:cs="PT Astra Serif"/>
                <w:sz w:val="28"/>
                <w:szCs w:val="28"/>
              </w:rPr>
            </w:pPr>
            <w:r>
              <w:rPr>
                <w:rFonts w:ascii="PT Astra Serif" w:eastAsia="PT Astra Serif" w:hAnsi="PT Astra Serif" w:cs="PT Astra Serif"/>
                <w:spacing w:val="20"/>
                <w:sz w:val="28"/>
                <w:szCs w:val="28"/>
              </w:rPr>
              <w:fldChar w:fldCharType="begin"/>
            </w:r>
            <w:r>
              <w:rPr>
                <w:rFonts w:ascii="PT Astra Serif" w:eastAsia="PT Astra Serif" w:hAnsi="PT Astra Serif" w:cs="PT Astra Serif"/>
                <w:spacing w:val="20"/>
                <w:sz w:val="28"/>
                <w:szCs w:val="28"/>
              </w:rPr>
              <w:instrText xml:space="preserve"> FORMTEXT </w:instrText>
            </w:r>
            <w:r>
              <w:rPr>
                <w:rFonts w:ascii="PT Astra Serif" w:eastAsia="PT Astra Serif" w:hAnsi="PT Astra Serif" w:cs="PT Astra Serif"/>
                <w:spacing w:val="20"/>
                <w:sz w:val="28"/>
                <w:szCs w:val="28"/>
              </w:rPr>
              <w:fldChar w:fldCharType="separate"/>
            </w:r>
            <w:r>
              <w:rPr>
                <w:rFonts w:ascii="PT Astra Serif" w:eastAsia="PT Astra Serif" w:hAnsi="PT Astra Serif" w:cs="PT Astra Serif"/>
                <w:spacing w:val="20"/>
                <w:sz w:val="28"/>
                <w:szCs w:val="28"/>
              </w:rPr>
              <w:t>&lt;Дата&gt;</w:t>
            </w:r>
            <w:r>
              <w:rPr>
                <w:rFonts w:ascii="PT Astra Serif" w:eastAsia="PT Astra Serif" w:hAnsi="PT Astra Serif" w:cs="PT Astra Serif"/>
                <w:spacing w:val="20"/>
                <w:sz w:val="28"/>
                <w:szCs w:val="28"/>
              </w:rPr>
              <w:fldChar w:fldCharType="end"/>
            </w:r>
            <w:bookmarkEnd w:id="0"/>
          </w:p>
        </w:tc>
        <w:tc>
          <w:tcPr>
            <w:tcW w:w="5669" w:type="dxa"/>
            <w:tcBorders>
              <w:bottom w:val="none" w:sz="4" w:space="0" w:color="000000"/>
            </w:tcBorders>
            <w:tcMar>
              <w:right w:w="85" w:type="dxa"/>
            </w:tcMar>
          </w:tcPr>
          <w:p w:rsidR="00F208CC" w:rsidRDefault="00F208CC">
            <w:pPr>
              <w:pStyle w:val="24"/>
              <w:pBdr>
                <w:top w:val="none" w:sz="0" w:space="0" w:color="000000"/>
                <w:left w:val="none" w:sz="0" w:space="0" w:color="000000"/>
                <w:bottom w:val="none" w:sz="0" w:space="0" w:color="000000"/>
                <w:right w:val="none" w:sz="0" w:space="0" w:color="000000"/>
                <w:between w:val="none" w:sz="0" w:space="0" w:color="000000"/>
              </w:pBdr>
              <w:spacing w:before="480"/>
              <w:ind w:right="0"/>
              <w:jc w:val="right"/>
              <w:rPr>
                <w:rFonts w:ascii="PT Astra Serif" w:eastAsia="PT Astra Serif" w:hAnsi="PT Astra Serif" w:cs="PT Astra Serif"/>
                <w:sz w:val="28"/>
                <w:szCs w:val="28"/>
              </w:rPr>
            </w:pPr>
          </w:p>
        </w:tc>
        <w:tc>
          <w:tcPr>
            <w:tcW w:w="2268" w:type="dxa"/>
            <w:tcBorders>
              <w:bottom w:val="none" w:sz="4" w:space="0" w:color="000000"/>
            </w:tcBorders>
          </w:tcPr>
          <w:p w:rsidR="00F208CC" w:rsidRDefault="00876019">
            <w:pPr>
              <w:pStyle w:val="24"/>
              <w:pBdr>
                <w:top w:val="none" w:sz="0" w:space="0" w:color="000000"/>
                <w:left w:val="none" w:sz="0" w:space="0" w:color="000000"/>
                <w:bottom w:val="none" w:sz="0" w:space="0" w:color="000000"/>
                <w:right w:val="none" w:sz="0" w:space="0" w:color="000000"/>
                <w:between w:val="none" w:sz="0" w:space="0" w:color="000000"/>
              </w:pBdr>
              <w:spacing w:before="480"/>
              <w:ind w:right="0"/>
              <w:jc w:val="right"/>
              <w:rPr>
                <w:rFonts w:ascii="PT Astra Serif" w:eastAsia="PT Astra Serif" w:hAnsi="PT Astra Serif" w:cs="PT Astra Serif"/>
                <w:sz w:val="28"/>
                <w:szCs w:val="28"/>
                <w:lang w:val="en-US"/>
              </w:rPr>
            </w:pPr>
            <w:bookmarkStart w:id="1" w:name="РегНомер"/>
            <w:r>
              <w:rPr>
                <w:rFonts w:ascii="PT Astra Serif" w:eastAsia="PT Astra Serif" w:hAnsi="PT Astra Serif" w:cs="PT Astra Serif"/>
                <w:sz w:val="28"/>
                <w:szCs w:val="28"/>
              </w:rPr>
              <w:t>№</w:t>
            </w:r>
            <w:r>
              <w:rPr>
                <w:rFonts w:ascii="PT Astra Serif" w:eastAsia="PT Astra Serif" w:hAnsi="PT Astra Serif" w:cs="PT Astra Serif"/>
                <w:sz w:val="28"/>
                <w:szCs w:val="28"/>
                <w:lang w:val="en-US"/>
              </w:rPr>
              <w:t xml:space="preserve"> </w:t>
            </w:r>
            <w:r>
              <w:rPr>
                <w:rFonts w:ascii="PT Astra Serif" w:eastAsia="PT Astra Serif" w:hAnsi="PT Astra Serif" w:cs="PT Astra Serif"/>
                <w:spacing w:val="20"/>
                <w:sz w:val="28"/>
                <w:szCs w:val="28"/>
              </w:rPr>
              <w:fldChar w:fldCharType="begin"/>
            </w:r>
            <w:r>
              <w:rPr>
                <w:rFonts w:ascii="PT Astra Serif" w:eastAsia="PT Astra Serif" w:hAnsi="PT Astra Serif" w:cs="PT Astra Serif"/>
                <w:spacing w:val="20"/>
                <w:sz w:val="28"/>
                <w:szCs w:val="28"/>
              </w:rPr>
              <w:instrText xml:space="preserve"> FORMTEXT </w:instrText>
            </w:r>
            <w:r>
              <w:rPr>
                <w:rFonts w:ascii="PT Astra Serif" w:eastAsia="PT Astra Serif" w:hAnsi="PT Astra Serif" w:cs="PT Astra Serif"/>
                <w:spacing w:val="20"/>
                <w:sz w:val="28"/>
                <w:szCs w:val="28"/>
              </w:rPr>
              <w:fldChar w:fldCharType="separate"/>
            </w:r>
            <w:r>
              <w:rPr>
                <w:rFonts w:ascii="PT Astra Serif" w:eastAsia="PT Astra Serif" w:hAnsi="PT Astra Serif" w:cs="PT Astra Serif"/>
                <w:spacing w:val="20"/>
                <w:sz w:val="28"/>
                <w:szCs w:val="28"/>
              </w:rPr>
              <w:t>&lt;Номер&gt;</w:t>
            </w:r>
            <w:r>
              <w:rPr>
                <w:rFonts w:ascii="PT Astra Serif" w:eastAsia="PT Astra Serif" w:hAnsi="PT Astra Serif" w:cs="PT Astra Serif"/>
                <w:spacing w:val="20"/>
                <w:sz w:val="28"/>
                <w:szCs w:val="28"/>
              </w:rPr>
              <w:fldChar w:fldCharType="end"/>
            </w:r>
            <w:bookmarkEnd w:id="1"/>
          </w:p>
        </w:tc>
      </w:tr>
    </w:tbl>
    <w:p w:rsidR="00F208CC" w:rsidRDefault="00876019">
      <w:pPr>
        <w:pStyle w:val="ConsPlusNormal"/>
        <w:spacing w:before="480"/>
        <w:jc w:val="center"/>
        <w:rPr>
          <w:rFonts w:ascii="PT Astra Serif" w:hAnsi="PT Astra Serif" w:cs="Times New Roman"/>
          <w:sz w:val="26"/>
          <w:szCs w:val="26"/>
        </w:rPr>
      </w:pPr>
      <w:r>
        <w:rPr>
          <w:rFonts w:ascii="PT Astra Serif" w:hAnsi="PT Astra Serif" w:cs="Times New Roman"/>
          <w:sz w:val="26"/>
          <w:szCs w:val="26"/>
        </w:rPr>
        <w:t>О внесении изменений в приказ Департамента финансов Томской области</w:t>
      </w:r>
    </w:p>
    <w:p w:rsidR="00F208CC" w:rsidRDefault="00876019">
      <w:pPr>
        <w:pStyle w:val="ConsPlusNormal"/>
        <w:jc w:val="center"/>
        <w:rPr>
          <w:rFonts w:ascii="PT Astra Serif" w:hAnsi="PT Astra Serif" w:cs="Times New Roman"/>
          <w:sz w:val="26"/>
          <w:szCs w:val="26"/>
        </w:rPr>
      </w:pPr>
      <w:r>
        <w:rPr>
          <w:rFonts w:ascii="PT Astra Serif" w:hAnsi="PT Astra Serif" w:cs="Times New Roman"/>
          <w:sz w:val="26"/>
          <w:szCs w:val="26"/>
        </w:rPr>
        <w:t>от 22.12.2014 № 31</w:t>
      </w:r>
    </w:p>
    <w:p w:rsidR="00F208CC" w:rsidRDefault="00F208CC">
      <w:pPr>
        <w:pStyle w:val="ConsPlusNormal"/>
        <w:ind w:firstLine="540"/>
        <w:jc w:val="both"/>
        <w:rPr>
          <w:rFonts w:ascii="PT Astra Serif" w:hAnsi="PT Astra Serif" w:cs="Times New Roman"/>
          <w:sz w:val="26"/>
          <w:szCs w:val="26"/>
        </w:rPr>
      </w:pPr>
    </w:p>
    <w:p w:rsidR="00F208CC" w:rsidRDefault="00F208CC">
      <w:pPr>
        <w:pStyle w:val="ConsPlusNormal"/>
        <w:ind w:firstLine="540"/>
        <w:jc w:val="both"/>
        <w:rPr>
          <w:rFonts w:ascii="PT Astra Serif" w:hAnsi="PT Astra Serif" w:cs="Times New Roman"/>
          <w:sz w:val="26"/>
          <w:szCs w:val="26"/>
        </w:rPr>
      </w:pPr>
    </w:p>
    <w:p w:rsidR="00F208CC" w:rsidRDefault="00876019">
      <w:pPr>
        <w:pStyle w:val="ConsPlusNormal"/>
        <w:ind w:firstLine="709"/>
        <w:jc w:val="both"/>
        <w:rPr>
          <w:rFonts w:ascii="PT Astra Serif" w:hAnsi="PT Astra Serif" w:cs="Times New Roman"/>
          <w:sz w:val="26"/>
          <w:szCs w:val="26"/>
        </w:rPr>
      </w:pPr>
      <w:r>
        <w:rPr>
          <w:rFonts w:ascii="PT Astra Serif" w:hAnsi="PT Astra Serif" w:cs="Times New Roman"/>
          <w:sz w:val="26"/>
          <w:szCs w:val="26"/>
        </w:rPr>
        <w:t>В целях организации исполнения областного бюджета</w:t>
      </w:r>
    </w:p>
    <w:p w:rsidR="00F208CC" w:rsidRDefault="00876019">
      <w:pPr>
        <w:pStyle w:val="ConsPlusNormal"/>
        <w:ind w:firstLine="709"/>
        <w:jc w:val="both"/>
        <w:rPr>
          <w:rFonts w:ascii="PT Astra Serif" w:hAnsi="PT Astra Serif" w:cs="Times New Roman"/>
          <w:sz w:val="26"/>
          <w:szCs w:val="26"/>
        </w:rPr>
      </w:pPr>
      <w:r>
        <w:rPr>
          <w:rFonts w:ascii="PT Astra Serif" w:hAnsi="PT Astra Serif" w:cs="Times New Roman"/>
          <w:sz w:val="26"/>
          <w:szCs w:val="26"/>
        </w:rPr>
        <w:t>ПРИКАЗЫВАЮ:</w:t>
      </w:r>
    </w:p>
    <w:p w:rsidR="00F208CC" w:rsidRDefault="00876019">
      <w:pPr>
        <w:pStyle w:val="ConsPlusNormal"/>
        <w:tabs>
          <w:tab w:val="left" w:pos="0"/>
        </w:tabs>
        <w:ind w:firstLine="720"/>
        <w:jc w:val="both"/>
        <w:rPr>
          <w:rFonts w:ascii="PT Astra Serif" w:hAnsi="PT Astra Serif"/>
          <w:color w:val="000000"/>
          <w:sz w:val="26"/>
          <w:szCs w:val="26"/>
        </w:rPr>
      </w:pPr>
      <w:r>
        <w:rPr>
          <w:rFonts w:ascii="PT Astra Serif" w:hAnsi="PT Astra Serif" w:cs="Times New Roman"/>
          <w:sz w:val="26"/>
          <w:szCs w:val="26"/>
        </w:rPr>
        <w:t>1. Внести в приказ</w:t>
      </w:r>
      <w:r>
        <w:rPr>
          <w:rFonts w:ascii="PT Astra Serif" w:hAnsi="PT Astra Serif"/>
          <w:color w:val="000000"/>
          <w:sz w:val="26"/>
          <w:szCs w:val="26"/>
        </w:rPr>
        <w:t xml:space="preserve"> Департамента финансов Томской области от 22.12.2014 № 31 «Об установлении структуры кода целевой статьи, перечня и кодов целевых статей расходов областного бюджета и бюджета Территориального фонда обязательного медицинского страхования Томской области» («Собрание законодательства Томской области», 2015, № 1/1(114) часть 2) следующие изменения:</w:t>
      </w:r>
    </w:p>
    <w:p w:rsidR="00F208CC" w:rsidRDefault="00876019">
      <w:pPr>
        <w:pStyle w:val="ConsPlusNormal"/>
        <w:ind w:firstLine="720"/>
        <w:jc w:val="both"/>
        <w:rPr>
          <w:rFonts w:ascii="PT Astra Serif" w:hAnsi="PT Astra Serif" w:cs="Times New Roman"/>
          <w:color w:val="000000"/>
          <w:sz w:val="26"/>
          <w:szCs w:val="26"/>
        </w:rPr>
      </w:pPr>
      <w:r>
        <w:rPr>
          <w:rFonts w:ascii="PT Astra Serif" w:hAnsi="PT Astra Serif" w:cs="Times New Roman"/>
          <w:color w:val="000000"/>
          <w:sz w:val="26"/>
          <w:szCs w:val="26"/>
        </w:rPr>
        <w:t>1) приложение 2</w:t>
      </w:r>
      <w:r>
        <w:rPr>
          <w:rFonts w:ascii="PT Astra Serif" w:hAnsi="PT Astra Serif"/>
          <w:sz w:val="26"/>
          <w:szCs w:val="26"/>
        </w:rPr>
        <w:t xml:space="preserve"> «</w:t>
      </w:r>
      <w:r>
        <w:rPr>
          <w:rFonts w:ascii="PT Astra Serif" w:hAnsi="PT Astra Serif"/>
          <w:color w:val="000000"/>
          <w:sz w:val="26"/>
          <w:szCs w:val="26"/>
        </w:rPr>
        <w:t>Перечень и коды целевых статей расходов областного бюджета»</w:t>
      </w:r>
      <w:r>
        <w:rPr>
          <w:rFonts w:ascii="PT Astra Serif" w:hAnsi="PT Astra Serif" w:cs="Times New Roman"/>
          <w:color w:val="000000"/>
          <w:sz w:val="26"/>
          <w:szCs w:val="26"/>
        </w:rPr>
        <w:t xml:space="preserve"> изложить в новой редакции согласно приложению 1 к настоящему приказу;</w:t>
      </w:r>
    </w:p>
    <w:p w:rsidR="00F208CC" w:rsidRDefault="00876019">
      <w:pPr>
        <w:ind w:firstLine="709"/>
        <w:jc w:val="both"/>
        <w:rPr>
          <w:rFonts w:ascii="PT Astra Serif" w:hAnsi="PT Astra Serif"/>
          <w:color w:val="000000"/>
          <w:sz w:val="26"/>
          <w:szCs w:val="26"/>
        </w:rPr>
      </w:pPr>
      <w:r>
        <w:rPr>
          <w:rFonts w:ascii="PT Astra Serif" w:hAnsi="PT Astra Serif"/>
          <w:color w:val="000000"/>
          <w:sz w:val="26"/>
          <w:szCs w:val="26"/>
        </w:rPr>
        <w:t>2) приложение 3 «</w:t>
      </w:r>
      <w:hyperlink r:id="rId8" w:tooltip="consultantplus://offline/ref=DF8E98E5F22A9815C11CEAA867C6E3C70E6028B81F57AAEEB35FBEA2DA445C83A94F301CF6BDC9C74F4357EA84C3F699BA7863C18C1CD5CCAC373769bCk0F" w:history="1">
        <w:r>
          <w:rPr>
            <w:rFonts w:ascii="PT Astra Serif" w:hAnsi="PT Astra Serif" w:cs="PT Astra Serif"/>
            <w:sz w:val="26"/>
            <w:szCs w:val="26"/>
          </w:rPr>
          <w:t>Перечень</w:t>
        </w:r>
      </w:hyperlink>
      <w:r>
        <w:rPr>
          <w:rFonts w:ascii="PT Astra Serif" w:hAnsi="PT Astra Serif" w:cs="PT Astra Serif"/>
          <w:sz w:val="26"/>
          <w:szCs w:val="26"/>
        </w:rPr>
        <w:t xml:space="preserve"> и коды целевых статей расходов бюджета Территориального фонда обязательного медицинского страхования Томской области» </w:t>
      </w:r>
      <w:r>
        <w:rPr>
          <w:rFonts w:ascii="PT Astra Serif" w:hAnsi="PT Astra Serif"/>
          <w:color w:val="000000"/>
          <w:sz w:val="26"/>
          <w:szCs w:val="26"/>
        </w:rPr>
        <w:t>изложить в новой редакции согласно приложению 2 к настоящему приказу.</w:t>
      </w:r>
    </w:p>
    <w:p w:rsidR="00F208CC" w:rsidRDefault="00876019">
      <w:pPr>
        <w:ind w:firstLine="709"/>
        <w:jc w:val="both"/>
        <w:rPr>
          <w:rFonts w:ascii="PT Astra Serif" w:hAnsi="PT Astra Serif"/>
          <w:sz w:val="26"/>
          <w:szCs w:val="26"/>
        </w:rPr>
      </w:pPr>
      <w:r>
        <w:rPr>
          <w:rFonts w:ascii="PT Astra Serif" w:hAnsi="PT Astra Serif"/>
          <w:sz w:val="26"/>
          <w:szCs w:val="26"/>
        </w:rPr>
        <w:t>2. Настоящий приказ вступает в силу со дня официального опубликования и распространяется на правоотношения, возникающие при составлении и исполнении областного бюджета на 2026 год и на плановый период 2027 и 2028 годов.</w:t>
      </w:r>
    </w:p>
    <w:p w:rsidR="00F208CC" w:rsidRDefault="00F208CC">
      <w:pPr>
        <w:pBdr>
          <w:top w:val="none" w:sz="0" w:space="0" w:color="000000"/>
          <w:left w:val="none" w:sz="0" w:space="0" w:color="000000"/>
          <w:bottom w:val="none" w:sz="0" w:space="0" w:color="000000"/>
          <w:right w:val="none" w:sz="0" w:space="0" w:color="000000"/>
          <w:between w:val="none" w:sz="0" w:space="0" w:color="000000"/>
        </w:pBdr>
        <w:ind w:firstLine="709"/>
        <w:jc w:val="both"/>
        <w:rPr>
          <w:rFonts w:ascii="PT Astra Serif" w:hAnsi="PT Astra Serif"/>
          <w:sz w:val="26"/>
          <w:szCs w:val="26"/>
        </w:rPr>
      </w:pPr>
    </w:p>
    <w:p w:rsidR="00F208CC" w:rsidRDefault="00F208CC">
      <w:pPr>
        <w:pBdr>
          <w:top w:val="none" w:sz="0" w:space="0" w:color="000000"/>
          <w:left w:val="none" w:sz="0" w:space="0" w:color="000000"/>
          <w:bottom w:val="none" w:sz="0" w:space="0" w:color="000000"/>
          <w:right w:val="none" w:sz="0" w:space="0" w:color="000000"/>
          <w:between w:val="none" w:sz="0" w:space="0" w:color="000000"/>
        </w:pBdr>
        <w:ind w:firstLine="709"/>
        <w:jc w:val="both"/>
        <w:rPr>
          <w:rFonts w:ascii="PT Astra Serif" w:hAnsi="PT Astra Serif"/>
          <w:sz w:val="26"/>
          <w:szCs w:val="26"/>
        </w:rPr>
      </w:pPr>
    </w:p>
    <w:p w:rsidR="00F208CC" w:rsidRDefault="00F208CC">
      <w:pPr>
        <w:pStyle w:val="ConsPlusNormal"/>
        <w:ind w:firstLine="709"/>
        <w:jc w:val="both"/>
        <w:rPr>
          <w:rFonts w:ascii="PT Astra Serif" w:hAnsi="PT Astra Serif" w:cs="Times New Roman"/>
          <w:sz w:val="26"/>
          <w:szCs w:val="26"/>
        </w:rPr>
      </w:pPr>
    </w:p>
    <w:tbl>
      <w:tblPr>
        <w:tblW w:w="9889" w:type="dxa"/>
        <w:tblLayout w:type="fixed"/>
        <w:tblLook w:val="04A0" w:firstRow="1" w:lastRow="0" w:firstColumn="1" w:lastColumn="0" w:noHBand="0" w:noVBand="1"/>
      </w:tblPr>
      <w:tblGrid>
        <w:gridCol w:w="3543"/>
        <w:gridCol w:w="3118"/>
        <w:gridCol w:w="3228"/>
      </w:tblGrid>
      <w:tr w:rsidR="00F208CC">
        <w:tc>
          <w:tcPr>
            <w:tcW w:w="3543" w:type="dxa"/>
            <w:tcBorders>
              <w:top w:val="none" w:sz="0" w:space="0" w:color="000000"/>
              <w:left w:val="none" w:sz="0" w:space="0" w:color="000000"/>
              <w:bottom w:val="none" w:sz="0" w:space="0" w:color="000000"/>
              <w:right w:val="none" w:sz="0" w:space="0" w:color="000000"/>
            </w:tcBorders>
            <w:noWrap/>
          </w:tcPr>
          <w:p w:rsidR="00F208CC" w:rsidRDefault="00876019">
            <w:pPr>
              <w:tabs>
                <w:tab w:val="left" w:pos="7088"/>
              </w:tabs>
              <w:jc w:val="both"/>
              <w:rPr>
                <w:sz w:val="26"/>
                <w:szCs w:val="26"/>
              </w:rPr>
            </w:pPr>
            <w:r>
              <w:rPr>
                <w:rFonts w:ascii="PT Astra Serif" w:hAnsi="PT Astra Serif"/>
                <w:sz w:val="26"/>
                <w:szCs w:val="26"/>
              </w:rPr>
              <w:t>Заместитель Губернатора Томской области -</w:t>
            </w:r>
          </w:p>
          <w:p w:rsidR="00F208CC" w:rsidRDefault="00876019">
            <w:pPr>
              <w:tabs>
                <w:tab w:val="left" w:pos="7088"/>
              </w:tabs>
              <w:jc w:val="both"/>
              <w:rPr>
                <w:sz w:val="26"/>
                <w:szCs w:val="26"/>
              </w:rPr>
            </w:pPr>
            <w:r>
              <w:rPr>
                <w:rFonts w:ascii="PT Astra Serif" w:hAnsi="PT Astra Serif"/>
                <w:sz w:val="26"/>
                <w:szCs w:val="26"/>
              </w:rPr>
              <w:t>начальник Департамента финансов Томской области</w:t>
            </w:r>
          </w:p>
        </w:tc>
        <w:tc>
          <w:tcPr>
            <w:tcW w:w="3118" w:type="dxa"/>
            <w:tcBorders>
              <w:top w:val="none" w:sz="0" w:space="0" w:color="000000"/>
              <w:left w:val="none" w:sz="0" w:space="0" w:color="000000"/>
              <w:bottom w:val="none" w:sz="0" w:space="0" w:color="000000"/>
              <w:right w:val="none" w:sz="0" w:space="0" w:color="000000"/>
            </w:tcBorders>
            <w:noWrap/>
          </w:tcPr>
          <w:p w:rsidR="00F208CC" w:rsidRDefault="00876019">
            <w:pPr>
              <w:tabs>
                <w:tab w:val="left" w:pos="7088"/>
              </w:tabs>
              <w:jc w:val="center"/>
              <w:rPr>
                <w:rFonts w:ascii="PT Astra Serif" w:eastAsia="PT Astra Serif" w:hAnsi="PT Astra Serif" w:cs="PT Astra Serif"/>
                <w:sz w:val="26"/>
                <w:szCs w:val="26"/>
              </w:rPr>
            </w:pPr>
            <w:r>
              <w:rPr>
                <w:rFonts w:ascii="PT Astra Serif" w:eastAsia="PT Astra Serif" w:hAnsi="PT Astra Serif" w:cs="PT Astra Serif"/>
                <w:sz w:val="26"/>
                <w:szCs w:val="26"/>
              </w:rPr>
              <w:fldChar w:fldCharType="begin"/>
            </w:r>
            <w:bookmarkStart w:id="2" w:name="Штамп"/>
            <w:r>
              <w:rPr>
                <w:rFonts w:ascii="PT Astra Serif" w:eastAsia="PT Astra Serif" w:hAnsi="PT Astra Serif" w:cs="PT Astra Serif"/>
                <w:sz w:val="26"/>
                <w:szCs w:val="26"/>
              </w:rPr>
              <w:instrText xml:space="preserve"> FORMTEXT </w:instrText>
            </w:r>
            <w:r>
              <w:rPr>
                <w:rFonts w:ascii="PT Astra Serif" w:eastAsia="PT Astra Serif" w:hAnsi="PT Astra Serif" w:cs="PT Astra Serif"/>
                <w:sz w:val="26"/>
                <w:szCs w:val="26"/>
              </w:rPr>
              <w:fldChar w:fldCharType="separate"/>
            </w:r>
            <w:r>
              <w:rPr>
                <w:rFonts w:ascii="PT Astra Serif" w:eastAsia="PT Astra Serif" w:hAnsi="PT Astra Serif" w:cs="PT Astra Serif"/>
                <w:sz w:val="26"/>
                <w:szCs w:val="26"/>
              </w:rPr>
              <w:t>&lt;Штамп ЭП&gt;</w:t>
            </w:r>
            <w:r>
              <w:rPr>
                <w:rFonts w:ascii="PT Astra Serif" w:eastAsia="PT Astra Serif" w:hAnsi="PT Astra Serif" w:cs="PT Astra Serif"/>
                <w:sz w:val="26"/>
                <w:szCs w:val="26"/>
              </w:rPr>
              <w:fldChar w:fldCharType="end"/>
            </w:r>
            <w:bookmarkEnd w:id="2"/>
          </w:p>
        </w:tc>
        <w:tc>
          <w:tcPr>
            <w:tcW w:w="3228" w:type="dxa"/>
            <w:tcBorders>
              <w:top w:val="none" w:sz="0" w:space="0" w:color="000000"/>
              <w:left w:val="none" w:sz="0" w:space="0" w:color="000000"/>
              <w:bottom w:val="none" w:sz="0" w:space="0" w:color="000000"/>
              <w:right w:val="none" w:sz="0" w:space="0" w:color="000000"/>
            </w:tcBorders>
            <w:noWrap/>
            <w:vAlign w:val="bottom"/>
          </w:tcPr>
          <w:p w:rsidR="00F208CC" w:rsidRDefault="00876019">
            <w:pPr>
              <w:tabs>
                <w:tab w:val="left" w:pos="7088"/>
              </w:tabs>
              <w:jc w:val="right"/>
              <w:rPr>
                <w:sz w:val="26"/>
                <w:szCs w:val="26"/>
              </w:rPr>
            </w:pPr>
            <w:r>
              <w:rPr>
                <w:rFonts w:ascii="PT Astra Serif" w:hAnsi="PT Astra Serif"/>
                <w:sz w:val="26"/>
                <w:szCs w:val="26"/>
              </w:rPr>
              <w:t xml:space="preserve">А.М. </w:t>
            </w:r>
            <w:proofErr w:type="spellStart"/>
            <w:r>
              <w:rPr>
                <w:rFonts w:ascii="PT Astra Serif" w:hAnsi="PT Astra Serif"/>
                <w:sz w:val="26"/>
                <w:szCs w:val="26"/>
              </w:rPr>
              <w:t>Феденёв</w:t>
            </w:r>
            <w:proofErr w:type="spellEnd"/>
          </w:p>
        </w:tc>
      </w:tr>
    </w:tbl>
    <w:p w:rsidR="00F208CC" w:rsidRDefault="00F208CC" w:rsidP="00F40F8A">
      <w:pPr>
        <w:pBdr>
          <w:top w:val="none" w:sz="4" w:space="1" w:color="000000"/>
          <w:right w:val="none" w:sz="4" w:space="3" w:color="000000"/>
        </w:pBdr>
        <w:tabs>
          <w:tab w:val="left" w:pos="7088"/>
        </w:tabs>
        <w:jc w:val="both"/>
        <w:rPr>
          <w:rFonts w:ascii="PT Astra Serif" w:eastAsia="PT Astra Serif" w:hAnsi="PT Astra Serif" w:cs="PT Astra Serif"/>
          <w:sz w:val="26"/>
          <w:szCs w:val="26"/>
        </w:rPr>
      </w:pPr>
    </w:p>
    <w:p w:rsidR="00F40F8A" w:rsidRDefault="00F40F8A" w:rsidP="00F40F8A">
      <w:pPr>
        <w:pBdr>
          <w:top w:val="none" w:sz="4" w:space="1" w:color="000000"/>
          <w:right w:val="none" w:sz="4" w:space="3" w:color="000000"/>
        </w:pBdr>
        <w:tabs>
          <w:tab w:val="left" w:pos="7088"/>
        </w:tabs>
        <w:jc w:val="both"/>
        <w:rPr>
          <w:rFonts w:ascii="PT Astra Serif" w:eastAsia="PT Astra Serif" w:hAnsi="PT Astra Serif" w:cs="PT Astra Serif"/>
          <w:sz w:val="26"/>
          <w:szCs w:val="26"/>
        </w:rPr>
      </w:pPr>
      <w:r>
        <w:rPr>
          <w:rFonts w:ascii="PT Astra Serif" w:eastAsia="PT Astra Serif" w:hAnsi="PT Astra Serif" w:cs="PT Astra Serif"/>
          <w:sz w:val="26"/>
          <w:szCs w:val="26"/>
        </w:rPr>
        <w:br w:type="page"/>
      </w:r>
    </w:p>
    <w:p w:rsidR="00F208CC" w:rsidRDefault="00876019">
      <w:pPr>
        <w:ind w:left="4941" w:right="-142" w:firstLine="728"/>
        <w:rPr>
          <w:rFonts w:ascii="PT Astra Serif" w:hAnsi="PT Astra Serif"/>
          <w:sz w:val="26"/>
          <w:szCs w:val="26"/>
        </w:rPr>
      </w:pPr>
      <w:r>
        <w:rPr>
          <w:rFonts w:ascii="PT Astra Serif" w:hAnsi="PT Astra Serif"/>
          <w:sz w:val="26"/>
          <w:szCs w:val="26"/>
        </w:rPr>
        <w:lastRenderedPageBreak/>
        <w:t>Приложение 1</w:t>
      </w:r>
    </w:p>
    <w:p w:rsidR="00F208CC" w:rsidRDefault="00876019">
      <w:pPr>
        <w:ind w:left="4941" w:firstLine="728"/>
        <w:rPr>
          <w:rFonts w:ascii="PT Astra Serif" w:hAnsi="PT Astra Serif"/>
          <w:sz w:val="26"/>
          <w:szCs w:val="26"/>
        </w:rPr>
      </w:pPr>
      <w:r>
        <w:rPr>
          <w:rFonts w:ascii="PT Astra Serif" w:hAnsi="PT Astra Serif"/>
          <w:sz w:val="26"/>
          <w:szCs w:val="26"/>
        </w:rPr>
        <w:t>к приказу Департамента финансов</w:t>
      </w:r>
    </w:p>
    <w:p w:rsidR="00F208CC" w:rsidRDefault="00876019">
      <w:pPr>
        <w:ind w:left="4941" w:firstLine="728"/>
        <w:rPr>
          <w:rFonts w:ascii="PT Astra Serif" w:hAnsi="PT Astra Serif"/>
          <w:sz w:val="26"/>
          <w:szCs w:val="26"/>
        </w:rPr>
      </w:pPr>
      <w:r>
        <w:rPr>
          <w:rFonts w:ascii="PT Astra Serif" w:hAnsi="PT Astra Serif"/>
          <w:sz w:val="26"/>
          <w:szCs w:val="26"/>
        </w:rPr>
        <w:t>Томской области</w:t>
      </w:r>
    </w:p>
    <w:p w:rsidR="00F208CC" w:rsidRDefault="00876019">
      <w:pPr>
        <w:ind w:left="4941" w:firstLine="728"/>
        <w:rPr>
          <w:rFonts w:ascii="PT Astra Serif" w:hAnsi="PT Astra Serif"/>
          <w:sz w:val="26"/>
          <w:szCs w:val="26"/>
        </w:rPr>
      </w:pPr>
      <w:r>
        <w:rPr>
          <w:rFonts w:ascii="PT Astra Serif" w:hAnsi="PT Astra Serif"/>
          <w:sz w:val="26"/>
          <w:szCs w:val="26"/>
        </w:rPr>
        <w:t>от _________ № _____</w:t>
      </w:r>
    </w:p>
    <w:p w:rsidR="00F208CC" w:rsidRDefault="00F208CC">
      <w:pPr>
        <w:jc w:val="right"/>
        <w:rPr>
          <w:rFonts w:ascii="PT Astra Serif" w:hAnsi="PT Astra Serif"/>
          <w:sz w:val="26"/>
          <w:szCs w:val="26"/>
        </w:rPr>
      </w:pPr>
    </w:p>
    <w:p w:rsidR="00F208CC" w:rsidRDefault="00876019">
      <w:pPr>
        <w:tabs>
          <w:tab w:val="left" w:pos="5670"/>
        </w:tabs>
        <w:ind w:firstLine="5669"/>
        <w:rPr>
          <w:rFonts w:ascii="PT Astra Serif" w:hAnsi="PT Astra Serif"/>
          <w:sz w:val="26"/>
          <w:szCs w:val="26"/>
        </w:rPr>
      </w:pPr>
      <w:r>
        <w:rPr>
          <w:rFonts w:ascii="PT Astra Serif" w:hAnsi="PT Astra Serif"/>
          <w:sz w:val="26"/>
          <w:szCs w:val="26"/>
        </w:rPr>
        <w:t>«Приложение 2</w:t>
      </w:r>
    </w:p>
    <w:p w:rsidR="00F208CC" w:rsidRDefault="00876019">
      <w:pPr>
        <w:ind w:firstLine="5669"/>
        <w:rPr>
          <w:rFonts w:ascii="PT Astra Serif" w:hAnsi="PT Astra Serif"/>
          <w:sz w:val="26"/>
          <w:szCs w:val="26"/>
        </w:rPr>
      </w:pPr>
      <w:r>
        <w:rPr>
          <w:rFonts w:ascii="PT Astra Serif" w:hAnsi="PT Astra Serif"/>
          <w:sz w:val="26"/>
          <w:szCs w:val="26"/>
        </w:rPr>
        <w:t>к приказу Департамента финансов</w:t>
      </w:r>
    </w:p>
    <w:p w:rsidR="00F208CC" w:rsidRDefault="00876019">
      <w:pPr>
        <w:ind w:firstLine="5669"/>
        <w:rPr>
          <w:rFonts w:ascii="PT Astra Serif" w:hAnsi="PT Astra Serif"/>
          <w:sz w:val="26"/>
          <w:szCs w:val="26"/>
        </w:rPr>
      </w:pPr>
      <w:r>
        <w:rPr>
          <w:rFonts w:ascii="PT Astra Serif" w:hAnsi="PT Astra Serif"/>
          <w:sz w:val="26"/>
          <w:szCs w:val="26"/>
        </w:rPr>
        <w:t>Томской области</w:t>
      </w:r>
    </w:p>
    <w:p w:rsidR="00F208CC" w:rsidRDefault="00876019">
      <w:pPr>
        <w:ind w:firstLine="5669"/>
        <w:rPr>
          <w:rFonts w:ascii="PT Astra Serif" w:hAnsi="PT Astra Serif"/>
          <w:sz w:val="26"/>
          <w:szCs w:val="26"/>
        </w:rPr>
      </w:pPr>
      <w:r>
        <w:rPr>
          <w:rFonts w:ascii="PT Astra Serif" w:hAnsi="PT Astra Serif"/>
          <w:sz w:val="26"/>
          <w:szCs w:val="26"/>
        </w:rPr>
        <w:t>от 22.12.2014 № 31</w:t>
      </w:r>
    </w:p>
    <w:p w:rsidR="00F208CC" w:rsidRDefault="00F208CC">
      <w:pPr>
        <w:ind w:firstLine="5954"/>
        <w:rPr>
          <w:rFonts w:ascii="PT Astra Serif" w:hAnsi="PT Astra Serif"/>
          <w:sz w:val="26"/>
          <w:szCs w:val="26"/>
        </w:rPr>
      </w:pPr>
    </w:p>
    <w:p w:rsidR="00F208CC" w:rsidRDefault="00F208CC">
      <w:pPr>
        <w:rPr>
          <w:rFonts w:ascii="PT Astra Serif" w:hAnsi="PT Astra Serif"/>
          <w:sz w:val="26"/>
          <w:szCs w:val="26"/>
        </w:rPr>
      </w:pPr>
    </w:p>
    <w:p w:rsidR="00F208CC" w:rsidRDefault="00876019">
      <w:pPr>
        <w:jc w:val="center"/>
        <w:rPr>
          <w:rFonts w:ascii="PT Astra Serif" w:hAnsi="PT Astra Serif"/>
          <w:sz w:val="26"/>
          <w:szCs w:val="26"/>
        </w:rPr>
      </w:pPr>
      <w:r>
        <w:rPr>
          <w:rFonts w:ascii="PT Astra Serif" w:hAnsi="PT Astra Serif"/>
          <w:sz w:val="26"/>
          <w:szCs w:val="26"/>
        </w:rPr>
        <w:t>Перечень и коды целевых статей расходов областного бюджета</w:t>
      </w:r>
    </w:p>
    <w:p w:rsidR="00F208CC" w:rsidRDefault="00F208CC">
      <w:pPr>
        <w:rPr>
          <w:rFonts w:ascii="PT Astra Serif" w:hAnsi="PT Astra Serif"/>
        </w:rPr>
      </w:pPr>
    </w:p>
    <w:tbl>
      <w:tblPr>
        <w:tblW w:w="9497" w:type="dxa"/>
        <w:tblInd w:w="250" w:type="dxa"/>
        <w:tblLayout w:type="fixed"/>
        <w:tblLook w:val="04A0" w:firstRow="1" w:lastRow="0" w:firstColumn="1" w:lastColumn="0" w:noHBand="0" w:noVBand="1"/>
      </w:tblPr>
      <w:tblGrid>
        <w:gridCol w:w="1701"/>
        <w:gridCol w:w="7796"/>
      </w:tblGrid>
      <w:tr w:rsidR="00F208CC" w:rsidTr="00CC5DD4">
        <w:trPr>
          <w:trHeight w:val="528"/>
        </w:trPr>
        <w:tc>
          <w:tcPr>
            <w:tcW w:w="170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208CC" w:rsidRDefault="00876019">
            <w:pPr>
              <w:jc w:val="center"/>
              <w:rPr>
                <w:rFonts w:ascii="PT Astra Serif" w:hAnsi="PT Astra Serif" w:cs="Arial"/>
                <w:bCs/>
              </w:rPr>
            </w:pPr>
            <w:r>
              <w:rPr>
                <w:rFonts w:ascii="PT Astra Serif" w:hAnsi="PT Astra Serif" w:cs="Arial"/>
                <w:bCs/>
              </w:rPr>
              <w:t>Код целевой статьи расходов</w:t>
            </w:r>
          </w:p>
        </w:tc>
        <w:tc>
          <w:tcPr>
            <w:tcW w:w="7796"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F208CC" w:rsidRDefault="00876019">
            <w:pPr>
              <w:jc w:val="center"/>
              <w:rPr>
                <w:rFonts w:ascii="PT Astra Serif" w:hAnsi="PT Astra Serif" w:cs="Arial"/>
                <w:bCs/>
              </w:rPr>
            </w:pPr>
            <w:r>
              <w:rPr>
                <w:rFonts w:ascii="PT Astra Serif" w:hAnsi="PT Astra Serif" w:cs="Arial"/>
                <w:bCs/>
              </w:rPr>
              <w:t>Наименование кода целевой статьи расходов</w:t>
            </w:r>
          </w:p>
        </w:tc>
      </w:tr>
      <w:tr w:rsidR="00F208CC" w:rsidTr="00CC5DD4">
        <w:trPr>
          <w:cantSplit/>
          <w:trHeight w:val="20"/>
        </w:trPr>
        <w:tc>
          <w:tcPr>
            <w:tcW w:w="170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208CC" w:rsidRDefault="00876019">
            <w:pPr>
              <w:jc w:val="center"/>
              <w:rPr>
                <w:rFonts w:ascii="PT Astra Serif" w:hAnsi="PT Astra Serif" w:cs="Arial"/>
                <w:bCs/>
              </w:rPr>
            </w:pPr>
            <w:r>
              <w:rPr>
                <w:rFonts w:ascii="PT Astra Serif" w:hAnsi="PT Astra Serif" w:cs="Arial"/>
                <w:bCs/>
              </w:rPr>
              <w:t>1</w:t>
            </w:r>
          </w:p>
        </w:tc>
        <w:tc>
          <w:tcPr>
            <w:tcW w:w="7796"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F208CC" w:rsidRDefault="00876019">
            <w:pPr>
              <w:jc w:val="center"/>
              <w:rPr>
                <w:rFonts w:ascii="PT Astra Serif" w:hAnsi="PT Astra Serif" w:cs="Arial"/>
                <w:bCs/>
              </w:rPr>
            </w:pPr>
            <w:r>
              <w:rPr>
                <w:rFonts w:ascii="PT Astra Serif" w:hAnsi="PT Astra Serif" w:cs="Arial"/>
                <w:bCs/>
              </w:rPr>
              <w:t>2</w:t>
            </w:r>
          </w:p>
        </w:tc>
      </w:tr>
      <w:tr w:rsidR="00B32C8A" w:rsidTr="00CC5DD4">
        <w:trPr>
          <w:cantSplit/>
          <w:trHeight w:val="20"/>
        </w:trPr>
        <w:tc>
          <w:tcPr>
            <w:tcW w:w="1701" w:type="dxa"/>
            <w:tcBorders>
              <w:top w:val="single" w:sz="4" w:space="0" w:color="000000"/>
              <w:left w:val="single" w:sz="4" w:space="0" w:color="000000"/>
              <w:bottom w:val="single" w:sz="4" w:space="0" w:color="404040"/>
              <w:right w:val="single" w:sz="4" w:space="0" w:color="404040"/>
            </w:tcBorders>
            <w:shd w:val="clear" w:color="FFFFFF" w:fill="FFFFFF"/>
            <w:vAlign w:val="center"/>
          </w:tcPr>
          <w:p w:rsidR="00B32C8A" w:rsidRPr="007B1811" w:rsidRDefault="00B32C8A" w:rsidP="00BE7521">
            <w:pPr>
              <w:jc w:val="center"/>
              <w:rPr>
                <w:rFonts w:ascii="PT Astra Serif" w:hAnsi="PT Astra Serif" w:cs="Arial"/>
                <w:lang w:eastAsia="ru-RU"/>
              </w:rPr>
            </w:pPr>
            <w:r w:rsidRPr="007B1811">
              <w:rPr>
                <w:rFonts w:ascii="PT Astra Serif" w:hAnsi="PT Astra Serif" w:cs="Arial"/>
                <w:lang w:eastAsia="ru-RU"/>
              </w:rPr>
              <w:t>0100000000</w:t>
            </w:r>
          </w:p>
        </w:tc>
        <w:tc>
          <w:tcPr>
            <w:tcW w:w="7796" w:type="dxa"/>
            <w:tcBorders>
              <w:top w:val="single" w:sz="4" w:space="0" w:color="000000"/>
              <w:left w:val="none" w:sz="4" w:space="0" w:color="000000"/>
              <w:bottom w:val="single" w:sz="4" w:space="0" w:color="404040"/>
              <w:right w:val="single" w:sz="4" w:space="0" w:color="000000"/>
            </w:tcBorders>
            <w:shd w:val="clear" w:color="FFFFFF" w:fill="FFFFFF"/>
            <w:vAlign w:val="center"/>
          </w:tcPr>
          <w:p w:rsidR="00B32C8A" w:rsidRPr="007B1811" w:rsidRDefault="00B32C8A" w:rsidP="00BE7521">
            <w:pPr>
              <w:rPr>
                <w:rFonts w:ascii="PT Astra Serif" w:hAnsi="PT Astra Serif" w:cs="Arial"/>
                <w:lang w:eastAsia="ru-RU"/>
              </w:rPr>
            </w:pPr>
            <w:r w:rsidRPr="007B1811">
              <w:rPr>
                <w:rFonts w:ascii="PT Astra Serif" w:hAnsi="PT Astra Serif" w:cs="Arial"/>
                <w:lang w:eastAsia="ru-RU"/>
              </w:rPr>
              <w:t xml:space="preserve">Государственная программа </w:t>
            </w:r>
            <w:r>
              <w:rPr>
                <w:rFonts w:ascii="PT Astra Serif" w:hAnsi="PT Astra Serif" w:cs="Arial"/>
                <w:lang w:eastAsia="ru-RU"/>
              </w:rPr>
              <w:t>«</w:t>
            </w:r>
            <w:r w:rsidRPr="007B1811">
              <w:rPr>
                <w:rFonts w:ascii="PT Astra Serif" w:hAnsi="PT Astra Serif" w:cs="Arial"/>
                <w:lang w:eastAsia="ru-RU"/>
              </w:rPr>
              <w:t>Улучшение инвестиционного климата и развитие экспорта Томской области</w:t>
            </w:r>
            <w:r>
              <w:rPr>
                <w:rFonts w:ascii="PT Astra Serif" w:hAnsi="PT Astra Serif" w:cs="Arial"/>
                <w:lang w:eastAsia="ru-RU"/>
              </w:rPr>
              <w:t>»</w:t>
            </w:r>
          </w:p>
        </w:tc>
      </w:tr>
      <w:tr w:rsidR="00B32C8A" w:rsidTr="00CC5DD4">
        <w:trPr>
          <w:cantSplit/>
          <w:trHeight w:val="20"/>
        </w:trPr>
        <w:tc>
          <w:tcPr>
            <w:tcW w:w="1701" w:type="dxa"/>
            <w:tcBorders>
              <w:top w:val="none" w:sz="4" w:space="0" w:color="000000"/>
              <w:left w:val="single" w:sz="4" w:space="0" w:color="000000"/>
              <w:bottom w:val="single" w:sz="4" w:space="0" w:color="404040"/>
              <w:right w:val="single" w:sz="4" w:space="0" w:color="404040"/>
            </w:tcBorders>
            <w:shd w:val="clear" w:color="FFFFFF" w:fill="FFFFFF"/>
            <w:vAlign w:val="center"/>
          </w:tcPr>
          <w:p w:rsidR="00B32C8A" w:rsidRPr="007B1811" w:rsidRDefault="00B32C8A" w:rsidP="00BE7521">
            <w:pPr>
              <w:jc w:val="center"/>
              <w:outlineLvl w:val="1"/>
              <w:rPr>
                <w:rFonts w:ascii="PT Astra Serif" w:hAnsi="PT Astra Serif" w:cs="Arial"/>
                <w:lang w:eastAsia="ru-RU"/>
              </w:rPr>
            </w:pPr>
            <w:r w:rsidRPr="007B1811">
              <w:rPr>
                <w:rFonts w:ascii="PT Astra Serif" w:hAnsi="PT Astra Serif" w:cs="Arial"/>
                <w:lang w:eastAsia="ru-RU"/>
              </w:rPr>
              <w:t>0146000000</w:t>
            </w:r>
          </w:p>
        </w:tc>
        <w:tc>
          <w:tcPr>
            <w:tcW w:w="7796" w:type="dxa"/>
            <w:tcBorders>
              <w:top w:val="none" w:sz="4" w:space="0" w:color="000000"/>
              <w:left w:val="none" w:sz="4" w:space="0" w:color="000000"/>
              <w:bottom w:val="single" w:sz="4" w:space="0" w:color="404040"/>
              <w:right w:val="single" w:sz="4" w:space="0" w:color="000000"/>
            </w:tcBorders>
            <w:shd w:val="clear" w:color="FFFFFF" w:fill="FFFFFF"/>
            <w:vAlign w:val="center"/>
          </w:tcPr>
          <w:p w:rsidR="00B32C8A" w:rsidRPr="007B1811" w:rsidRDefault="00B32C8A"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Повышение инвестиционной привлекательности Томской области</w:t>
            </w:r>
            <w:r>
              <w:rPr>
                <w:rFonts w:ascii="PT Astra Serif" w:hAnsi="PT Astra Serif" w:cs="Arial"/>
                <w:lang w:eastAsia="ru-RU"/>
              </w:rPr>
              <w:t>»</w:t>
            </w:r>
          </w:p>
        </w:tc>
      </w:tr>
      <w:tr w:rsidR="00B32C8A" w:rsidTr="00CC5DD4">
        <w:trPr>
          <w:cantSplit/>
          <w:trHeight w:val="20"/>
        </w:trPr>
        <w:tc>
          <w:tcPr>
            <w:tcW w:w="1701" w:type="dxa"/>
            <w:tcBorders>
              <w:top w:val="none" w:sz="4" w:space="0" w:color="000000"/>
              <w:left w:val="single" w:sz="4" w:space="0" w:color="000000"/>
              <w:bottom w:val="single" w:sz="4" w:space="0" w:color="404040"/>
              <w:right w:val="single" w:sz="4" w:space="0" w:color="404040"/>
            </w:tcBorders>
            <w:shd w:val="clear" w:color="FFFFFF" w:fill="FFFFFF"/>
            <w:vAlign w:val="center"/>
          </w:tcPr>
          <w:p w:rsidR="00B32C8A" w:rsidRPr="007B1811" w:rsidRDefault="00B32C8A" w:rsidP="00BE7521">
            <w:pPr>
              <w:jc w:val="center"/>
              <w:outlineLvl w:val="2"/>
              <w:rPr>
                <w:rFonts w:ascii="PT Astra Serif" w:hAnsi="PT Astra Serif" w:cs="Arial"/>
                <w:lang w:eastAsia="ru-RU"/>
              </w:rPr>
            </w:pPr>
            <w:r w:rsidRPr="007B1811">
              <w:rPr>
                <w:rFonts w:ascii="PT Astra Serif" w:hAnsi="PT Astra Serif" w:cs="Arial"/>
                <w:lang w:eastAsia="ru-RU"/>
              </w:rPr>
              <w:t>0146001610</w:t>
            </w:r>
          </w:p>
        </w:tc>
        <w:tc>
          <w:tcPr>
            <w:tcW w:w="7796" w:type="dxa"/>
            <w:tcBorders>
              <w:top w:val="none" w:sz="4" w:space="0" w:color="000000"/>
              <w:left w:val="none" w:sz="4" w:space="0" w:color="000000"/>
              <w:bottom w:val="single" w:sz="4" w:space="0" w:color="404040"/>
              <w:right w:val="single" w:sz="4" w:space="0" w:color="000000"/>
            </w:tcBorders>
            <w:shd w:val="clear" w:color="FFFFFF" w:fill="FFFFFF"/>
            <w:vAlign w:val="center"/>
          </w:tcPr>
          <w:p w:rsidR="00B32C8A" w:rsidRPr="007B1811" w:rsidRDefault="00B32C8A" w:rsidP="00BE7521">
            <w:pPr>
              <w:outlineLvl w:val="2"/>
              <w:rPr>
                <w:rFonts w:ascii="PT Astra Serif" w:hAnsi="PT Astra Serif" w:cs="Arial"/>
                <w:lang w:eastAsia="ru-RU"/>
              </w:rPr>
            </w:pPr>
            <w:r w:rsidRPr="007B1811">
              <w:rPr>
                <w:rFonts w:ascii="PT Astra Serif" w:hAnsi="PT Astra Serif" w:cs="Arial"/>
                <w:lang w:eastAsia="ru-RU"/>
              </w:rPr>
              <w:t>Организация аудита сведений, предоставляемых инвесторами при получении государственной поддержки</w:t>
            </w:r>
          </w:p>
        </w:tc>
      </w:tr>
      <w:tr w:rsidR="00B32C8A" w:rsidTr="00CC5DD4">
        <w:trPr>
          <w:cantSplit/>
          <w:trHeight w:val="20"/>
        </w:trPr>
        <w:tc>
          <w:tcPr>
            <w:tcW w:w="1701" w:type="dxa"/>
            <w:tcBorders>
              <w:top w:val="none" w:sz="4" w:space="0" w:color="000000"/>
              <w:left w:val="single" w:sz="4" w:space="0" w:color="000000"/>
              <w:bottom w:val="single" w:sz="4" w:space="0" w:color="404040"/>
              <w:right w:val="single" w:sz="4" w:space="0" w:color="404040"/>
            </w:tcBorders>
            <w:shd w:val="clear" w:color="FFFFFF" w:fill="FFFFFF"/>
            <w:vAlign w:val="center"/>
          </w:tcPr>
          <w:p w:rsidR="00B32C8A" w:rsidRPr="007B1811" w:rsidRDefault="00B32C8A" w:rsidP="00BE7521">
            <w:pPr>
              <w:jc w:val="center"/>
              <w:outlineLvl w:val="2"/>
              <w:rPr>
                <w:rFonts w:ascii="PT Astra Serif" w:hAnsi="PT Astra Serif" w:cs="Arial"/>
                <w:lang w:eastAsia="ru-RU"/>
              </w:rPr>
            </w:pPr>
            <w:r w:rsidRPr="007B1811">
              <w:rPr>
                <w:rFonts w:ascii="PT Astra Serif" w:hAnsi="PT Astra Serif" w:cs="Arial"/>
                <w:lang w:eastAsia="ru-RU"/>
              </w:rPr>
              <w:t>0146001620</w:t>
            </w:r>
          </w:p>
        </w:tc>
        <w:tc>
          <w:tcPr>
            <w:tcW w:w="7796" w:type="dxa"/>
            <w:tcBorders>
              <w:top w:val="none" w:sz="4" w:space="0" w:color="000000"/>
              <w:left w:val="none" w:sz="4" w:space="0" w:color="000000"/>
              <w:bottom w:val="single" w:sz="4" w:space="0" w:color="404040"/>
              <w:right w:val="single" w:sz="4" w:space="0" w:color="000000"/>
            </w:tcBorders>
            <w:shd w:val="clear" w:color="FFFFFF" w:fill="FFFFFF"/>
            <w:vAlign w:val="center"/>
          </w:tcPr>
          <w:p w:rsidR="00B32C8A" w:rsidRPr="007B1811" w:rsidRDefault="00B32C8A" w:rsidP="00BE7521">
            <w:pPr>
              <w:outlineLvl w:val="2"/>
              <w:rPr>
                <w:rFonts w:ascii="PT Astra Serif" w:hAnsi="PT Astra Serif" w:cs="Arial"/>
                <w:lang w:eastAsia="ru-RU"/>
              </w:rPr>
            </w:pPr>
            <w:r w:rsidRPr="007B1811">
              <w:rPr>
                <w:rFonts w:ascii="PT Astra Serif" w:hAnsi="PT Astra Serif" w:cs="Arial"/>
                <w:lang w:eastAsia="ru-RU"/>
              </w:rPr>
              <w:t>Возмещение части затрат в связи с производством (реализацией) товаров, выполнением работ, оказанием услуг в рамках реализации инвестиционных проектов</w:t>
            </w:r>
          </w:p>
        </w:tc>
      </w:tr>
      <w:tr w:rsidR="00B32C8A" w:rsidTr="00CC5DD4">
        <w:trPr>
          <w:cantSplit/>
          <w:trHeight w:val="20"/>
        </w:trPr>
        <w:tc>
          <w:tcPr>
            <w:tcW w:w="1701" w:type="dxa"/>
            <w:tcBorders>
              <w:top w:val="none" w:sz="4" w:space="0" w:color="000000"/>
              <w:left w:val="single" w:sz="4" w:space="0" w:color="000000"/>
              <w:bottom w:val="single" w:sz="4" w:space="0" w:color="404040"/>
              <w:right w:val="single" w:sz="4" w:space="0" w:color="404040"/>
            </w:tcBorders>
            <w:shd w:val="clear" w:color="FFFFFF" w:fill="FFFFFF"/>
            <w:vAlign w:val="center"/>
          </w:tcPr>
          <w:p w:rsidR="00B32C8A" w:rsidRPr="007B1811" w:rsidRDefault="00B32C8A" w:rsidP="00BE7521">
            <w:pPr>
              <w:jc w:val="center"/>
              <w:outlineLvl w:val="2"/>
              <w:rPr>
                <w:rFonts w:ascii="PT Astra Serif" w:hAnsi="PT Astra Serif" w:cs="Arial"/>
                <w:lang w:eastAsia="ru-RU"/>
              </w:rPr>
            </w:pPr>
            <w:r w:rsidRPr="007B1811">
              <w:rPr>
                <w:rFonts w:ascii="PT Astra Serif" w:hAnsi="PT Astra Serif" w:cs="Arial"/>
                <w:lang w:eastAsia="ru-RU"/>
              </w:rPr>
              <w:t>0146002060</w:t>
            </w:r>
          </w:p>
        </w:tc>
        <w:tc>
          <w:tcPr>
            <w:tcW w:w="7796" w:type="dxa"/>
            <w:tcBorders>
              <w:top w:val="none" w:sz="4" w:space="0" w:color="000000"/>
              <w:left w:val="none" w:sz="4" w:space="0" w:color="000000"/>
              <w:bottom w:val="single" w:sz="4" w:space="0" w:color="404040"/>
              <w:right w:val="single" w:sz="4" w:space="0" w:color="000000"/>
            </w:tcBorders>
            <w:shd w:val="clear" w:color="FFFFFF" w:fill="FFFFFF"/>
            <w:vAlign w:val="center"/>
          </w:tcPr>
          <w:p w:rsidR="00B32C8A" w:rsidRPr="007B1811" w:rsidRDefault="00B32C8A" w:rsidP="00BE7521">
            <w:pPr>
              <w:outlineLvl w:val="2"/>
              <w:rPr>
                <w:rFonts w:ascii="PT Astra Serif" w:hAnsi="PT Astra Serif" w:cs="Arial"/>
                <w:lang w:eastAsia="ru-RU"/>
              </w:rPr>
            </w:pPr>
            <w:r w:rsidRPr="007B1811">
              <w:rPr>
                <w:rFonts w:ascii="PT Astra Serif" w:hAnsi="PT Astra Serif" w:cs="Arial"/>
                <w:lang w:eastAsia="ru-RU"/>
              </w:rPr>
              <w:t>Информационное обеспечение субъектов инвестиционной деятельности и потенциальных инвесторов</w:t>
            </w:r>
          </w:p>
        </w:tc>
      </w:tr>
      <w:tr w:rsidR="00B32C8A" w:rsidTr="00CC5DD4">
        <w:trPr>
          <w:cantSplit/>
          <w:trHeight w:val="20"/>
        </w:trPr>
        <w:tc>
          <w:tcPr>
            <w:tcW w:w="1701" w:type="dxa"/>
            <w:tcBorders>
              <w:top w:val="none" w:sz="4" w:space="0" w:color="000000"/>
              <w:left w:val="single" w:sz="4" w:space="0" w:color="000000"/>
              <w:bottom w:val="single" w:sz="4" w:space="0" w:color="404040"/>
              <w:right w:val="single" w:sz="4" w:space="0" w:color="404040"/>
            </w:tcBorders>
            <w:shd w:val="clear" w:color="FFFFFF" w:fill="FFFFFF"/>
            <w:vAlign w:val="center"/>
          </w:tcPr>
          <w:p w:rsidR="00B32C8A" w:rsidRPr="007B1811" w:rsidRDefault="00B32C8A" w:rsidP="00BE7521">
            <w:pPr>
              <w:jc w:val="center"/>
              <w:outlineLvl w:val="2"/>
              <w:rPr>
                <w:rFonts w:ascii="PT Astra Serif" w:hAnsi="PT Astra Serif" w:cs="Arial"/>
                <w:lang w:eastAsia="ru-RU"/>
              </w:rPr>
            </w:pPr>
            <w:bookmarkStart w:id="3" w:name="RANGE!A6"/>
            <w:r w:rsidRPr="007B1811">
              <w:rPr>
                <w:rFonts w:ascii="PT Astra Serif" w:hAnsi="PT Astra Serif" w:cs="Arial"/>
                <w:lang w:eastAsia="ru-RU"/>
              </w:rPr>
              <w:t>0146002070</w:t>
            </w:r>
            <w:bookmarkEnd w:id="3"/>
          </w:p>
        </w:tc>
        <w:tc>
          <w:tcPr>
            <w:tcW w:w="7796" w:type="dxa"/>
            <w:tcBorders>
              <w:top w:val="none" w:sz="4" w:space="0" w:color="000000"/>
              <w:left w:val="none" w:sz="4" w:space="0" w:color="000000"/>
              <w:bottom w:val="single" w:sz="4" w:space="0" w:color="404040"/>
              <w:right w:val="single" w:sz="4" w:space="0" w:color="000000"/>
            </w:tcBorders>
            <w:shd w:val="clear" w:color="FFFFFF" w:fill="FFFFFF"/>
            <w:vAlign w:val="center"/>
          </w:tcPr>
          <w:p w:rsidR="00B32C8A" w:rsidRPr="007B1811" w:rsidRDefault="00B32C8A" w:rsidP="00BE7521">
            <w:pPr>
              <w:outlineLvl w:val="2"/>
              <w:rPr>
                <w:rFonts w:ascii="PT Astra Serif" w:hAnsi="PT Astra Serif" w:cs="Arial"/>
                <w:lang w:eastAsia="ru-RU"/>
              </w:rPr>
            </w:pPr>
            <w:r w:rsidRPr="007B1811">
              <w:rPr>
                <w:rFonts w:ascii="PT Astra Serif" w:hAnsi="PT Astra Serif" w:cs="Arial"/>
                <w:lang w:eastAsia="ru-RU"/>
              </w:rPr>
              <w:t>Обеспечение благоприятного инвестиционного климата в Томской области</w:t>
            </w:r>
          </w:p>
        </w:tc>
      </w:tr>
      <w:tr w:rsidR="00B32C8A" w:rsidTr="00CC5DD4">
        <w:trPr>
          <w:cantSplit/>
          <w:trHeight w:val="20"/>
        </w:trPr>
        <w:tc>
          <w:tcPr>
            <w:tcW w:w="1701" w:type="dxa"/>
            <w:tcBorders>
              <w:top w:val="none" w:sz="4" w:space="0" w:color="000000"/>
              <w:left w:val="single" w:sz="4" w:space="0" w:color="000000"/>
              <w:bottom w:val="single" w:sz="4" w:space="0" w:color="404040"/>
              <w:right w:val="single" w:sz="4" w:space="0" w:color="404040"/>
            </w:tcBorders>
            <w:shd w:val="clear" w:color="FFFFFF" w:fill="FFFFFF"/>
            <w:vAlign w:val="center"/>
          </w:tcPr>
          <w:p w:rsidR="00B32C8A" w:rsidRPr="007B1811" w:rsidRDefault="00B32C8A" w:rsidP="00BE7521">
            <w:pPr>
              <w:jc w:val="center"/>
              <w:outlineLvl w:val="2"/>
              <w:rPr>
                <w:rFonts w:ascii="PT Astra Serif" w:hAnsi="PT Astra Serif" w:cs="Arial"/>
                <w:lang w:eastAsia="ru-RU"/>
              </w:rPr>
            </w:pPr>
            <w:r w:rsidRPr="007B1811">
              <w:rPr>
                <w:rFonts w:ascii="PT Astra Serif" w:hAnsi="PT Astra Serif" w:cs="Arial"/>
                <w:lang w:eastAsia="ru-RU"/>
              </w:rPr>
              <w:t>0146002330</w:t>
            </w:r>
          </w:p>
        </w:tc>
        <w:tc>
          <w:tcPr>
            <w:tcW w:w="7796" w:type="dxa"/>
            <w:tcBorders>
              <w:top w:val="none" w:sz="4" w:space="0" w:color="000000"/>
              <w:left w:val="none" w:sz="4" w:space="0" w:color="000000"/>
              <w:bottom w:val="single" w:sz="4" w:space="0" w:color="404040"/>
              <w:right w:val="single" w:sz="4" w:space="0" w:color="000000"/>
            </w:tcBorders>
            <w:shd w:val="clear" w:color="FFFFFF" w:fill="FFFFFF"/>
            <w:vAlign w:val="center"/>
          </w:tcPr>
          <w:p w:rsidR="00B32C8A" w:rsidRPr="007B1811" w:rsidRDefault="00B32C8A" w:rsidP="00BE7521">
            <w:pPr>
              <w:outlineLvl w:val="2"/>
              <w:rPr>
                <w:rFonts w:ascii="PT Astra Serif" w:hAnsi="PT Astra Serif" w:cs="Arial"/>
                <w:lang w:eastAsia="ru-RU"/>
              </w:rPr>
            </w:pPr>
            <w:r w:rsidRPr="007B1811">
              <w:rPr>
                <w:rFonts w:ascii="PT Astra Serif" w:hAnsi="PT Astra Serif" w:cs="Arial"/>
                <w:lang w:eastAsia="ru-RU"/>
              </w:rPr>
              <w:t xml:space="preserve">Субсидия автономной некоммерческой организации </w:t>
            </w:r>
            <w:r>
              <w:rPr>
                <w:rFonts w:ascii="PT Astra Serif" w:hAnsi="PT Astra Serif" w:cs="Arial"/>
                <w:lang w:eastAsia="ru-RU"/>
              </w:rPr>
              <w:t>«</w:t>
            </w:r>
            <w:r w:rsidRPr="007B1811">
              <w:rPr>
                <w:rFonts w:ascii="PT Astra Serif" w:hAnsi="PT Astra Serif" w:cs="Arial"/>
                <w:lang w:eastAsia="ru-RU"/>
              </w:rPr>
              <w:t>Агентство инвестиционного развития Томской области</w:t>
            </w:r>
            <w:r>
              <w:rPr>
                <w:rFonts w:ascii="PT Astra Serif" w:hAnsi="PT Astra Serif" w:cs="Arial"/>
                <w:lang w:eastAsia="ru-RU"/>
              </w:rPr>
              <w:t>»</w:t>
            </w:r>
            <w:r w:rsidRPr="007B1811">
              <w:rPr>
                <w:rFonts w:ascii="PT Astra Serif" w:hAnsi="PT Astra Serif" w:cs="Arial"/>
                <w:lang w:eastAsia="ru-RU"/>
              </w:rPr>
              <w:t xml:space="preserve"> в целях улучшения состояния инвестиционного климата в Томской области, в том числе обеспечения деятельности автономной некоммерческой организации</w:t>
            </w:r>
          </w:p>
        </w:tc>
      </w:tr>
      <w:tr w:rsidR="00B32C8A" w:rsidTr="00CC5DD4">
        <w:trPr>
          <w:cantSplit/>
          <w:trHeight w:val="20"/>
        </w:trPr>
        <w:tc>
          <w:tcPr>
            <w:tcW w:w="1701" w:type="dxa"/>
            <w:tcBorders>
              <w:top w:val="none" w:sz="4" w:space="0" w:color="000000"/>
              <w:left w:val="single" w:sz="4" w:space="0" w:color="000000"/>
              <w:bottom w:val="single" w:sz="4" w:space="0" w:color="404040"/>
              <w:right w:val="single" w:sz="4" w:space="0" w:color="404040"/>
            </w:tcBorders>
            <w:shd w:val="clear" w:color="FFFFFF" w:fill="FFFFFF"/>
            <w:vAlign w:val="center"/>
          </w:tcPr>
          <w:p w:rsidR="00B32C8A" w:rsidRPr="007B1811" w:rsidRDefault="00B32C8A" w:rsidP="00BE7521">
            <w:pPr>
              <w:jc w:val="center"/>
              <w:outlineLvl w:val="2"/>
              <w:rPr>
                <w:rFonts w:ascii="PT Astra Serif" w:hAnsi="PT Astra Serif" w:cs="Arial"/>
                <w:lang w:eastAsia="ru-RU"/>
              </w:rPr>
            </w:pPr>
            <w:r w:rsidRPr="007B1811">
              <w:rPr>
                <w:rFonts w:ascii="PT Astra Serif" w:hAnsi="PT Astra Serif" w:cs="Arial"/>
                <w:lang w:eastAsia="ru-RU"/>
              </w:rPr>
              <w:t>0146003830</w:t>
            </w:r>
          </w:p>
        </w:tc>
        <w:tc>
          <w:tcPr>
            <w:tcW w:w="7796" w:type="dxa"/>
            <w:tcBorders>
              <w:top w:val="none" w:sz="4" w:space="0" w:color="000000"/>
              <w:left w:val="none" w:sz="4" w:space="0" w:color="000000"/>
              <w:bottom w:val="single" w:sz="4" w:space="0" w:color="404040"/>
              <w:right w:val="single" w:sz="4" w:space="0" w:color="000000"/>
            </w:tcBorders>
            <w:shd w:val="clear" w:color="FFFFFF" w:fill="FFFFFF"/>
            <w:vAlign w:val="center"/>
          </w:tcPr>
          <w:p w:rsidR="00B32C8A" w:rsidRPr="007B1811" w:rsidRDefault="00B32C8A" w:rsidP="00BE7521">
            <w:pPr>
              <w:outlineLvl w:val="2"/>
              <w:rPr>
                <w:rFonts w:ascii="PT Astra Serif" w:hAnsi="PT Astra Serif" w:cs="Arial"/>
                <w:lang w:eastAsia="ru-RU"/>
              </w:rPr>
            </w:pPr>
            <w:r w:rsidRPr="007B1811">
              <w:rPr>
                <w:rFonts w:ascii="PT Astra Serif" w:hAnsi="PT Astra Serif" w:cs="Arial"/>
                <w:lang w:eastAsia="ru-RU"/>
              </w:rPr>
              <w:t>Возмещение части затрат в связи с созданием объектов инфраструктуры, необходимых для реализации новых инвестиционных проектов</w:t>
            </w:r>
          </w:p>
        </w:tc>
      </w:tr>
      <w:tr w:rsidR="00B32C8A" w:rsidTr="00CC5DD4">
        <w:trPr>
          <w:cantSplit/>
          <w:trHeight w:val="20"/>
        </w:trPr>
        <w:tc>
          <w:tcPr>
            <w:tcW w:w="1701" w:type="dxa"/>
            <w:tcBorders>
              <w:top w:val="none" w:sz="4" w:space="0" w:color="000000"/>
              <w:left w:val="single" w:sz="4" w:space="0" w:color="000000"/>
              <w:bottom w:val="single" w:sz="4" w:space="0" w:color="404040"/>
              <w:right w:val="single" w:sz="4" w:space="0" w:color="404040"/>
            </w:tcBorders>
            <w:shd w:val="clear" w:color="FFFFFF" w:fill="FFFFFF"/>
            <w:vAlign w:val="center"/>
          </w:tcPr>
          <w:p w:rsidR="00B32C8A" w:rsidRPr="007B1811" w:rsidRDefault="00B32C8A" w:rsidP="00BE7521">
            <w:pPr>
              <w:jc w:val="center"/>
              <w:outlineLvl w:val="1"/>
              <w:rPr>
                <w:rFonts w:ascii="PT Astra Serif" w:hAnsi="PT Astra Serif" w:cs="Arial"/>
                <w:lang w:eastAsia="ru-RU"/>
              </w:rPr>
            </w:pPr>
            <w:r w:rsidRPr="007B1811">
              <w:rPr>
                <w:rFonts w:ascii="PT Astra Serif" w:hAnsi="PT Astra Serif" w:cs="Arial"/>
                <w:lang w:eastAsia="ru-RU"/>
              </w:rPr>
              <w:t>0146100000</w:t>
            </w:r>
          </w:p>
        </w:tc>
        <w:tc>
          <w:tcPr>
            <w:tcW w:w="7796" w:type="dxa"/>
            <w:tcBorders>
              <w:top w:val="none" w:sz="4" w:space="0" w:color="000000"/>
              <w:left w:val="none" w:sz="4" w:space="0" w:color="000000"/>
              <w:bottom w:val="single" w:sz="4" w:space="0" w:color="404040"/>
              <w:right w:val="single" w:sz="4" w:space="0" w:color="000000"/>
            </w:tcBorders>
            <w:shd w:val="clear" w:color="FFFFFF" w:fill="FFFFFF"/>
            <w:vAlign w:val="center"/>
          </w:tcPr>
          <w:p w:rsidR="00B32C8A" w:rsidRPr="007B1811" w:rsidRDefault="00B32C8A"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Развитие внешних связей Томской области</w:t>
            </w:r>
            <w:r>
              <w:rPr>
                <w:rFonts w:ascii="PT Astra Serif" w:hAnsi="PT Astra Serif" w:cs="Arial"/>
                <w:lang w:eastAsia="ru-RU"/>
              </w:rPr>
              <w:t>»</w:t>
            </w:r>
          </w:p>
        </w:tc>
      </w:tr>
      <w:tr w:rsidR="00B32C8A"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B32C8A" w:rsidRPr="007B1811" w:rsidRDefault="00B32C8A" w:rsidP="00BE7521">
            <w:pPr>
              <w:jc w:val="center"/>
              <w:outlineLvl w:val="2"/>
              <w:rPr>
                <w:rFonts w:ascii="PT Astra Serif" w:hAnsi="PT Astra Serif" w:cs="Arial"/>
                <w:lang w:eastAsia="ru-RU"/>
              </w:rPr>
            </w:pPr>
            <w:r w:rsidRPr="007B1811">
              <w:rPr>
                <w:rFonts w:ascii="PT Astra Serif" w:hAnsi="PT Astra Serif" w:cs="Arial"/>
                <w:lang w:eastAsia="ru-RU"/>
              </w:rPr>
              <w:t>0146100340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B32C8A" w:rsidRPr="007B1811" w:rsidRDefault="00B32C8A" w:rsidP="00BE7521">
            <w:pPr>
              <w:outlineLvl w:val="2"/>
              <w:rPr>
                <w:rFonts w:ascii="PT Astra Serif" w:hAnsi="PT Astra Serif" w:cs="Arial"/>
                <w:lang w:eastAsia="ru-RU"/>
              </w:rPr>
            </w:pPr>
            <w:r w:rsidRPr="007B1811">
              <w:rPr>
                <w:rFonts w:ascii="PT Astra Serif" w:hAnsi="PT Astra Serif" w:cs="Arial"/>
                <w:lang w:eastAsia="ru-RU"/>
              </w:rPr>
              <w:t xml:space="preserve">Членские взносы Томской области на реализацию решений и программ Совета Межрегиональной ассоциации </w:t>
            </w:r>
            <w:r>
              <w:rPr>
                <w:rFonts w:ascii="PT Astra Serif" w:hAnsi="PT Astra Serif" w:cs="Arial"/>
                <w:lang w:eastAsia="ru-RU"/>
              </w:rPr>
              <w:t>«</w:t>
            </w:r>
            <w:r w:rsidRPr="007B1811">
              <w:rPr>
                <w:rFonts w:ascii="PT Astra Serif" w:hAnsi="PT Astra Serif" w:cs="Arial"/>
                <w:lang w:eastAsia="ru-RU"/>
              </w:rPr>
              <w:t>Сибирское соглашение</w:t>
            </w:r>
            <w:r>
              <w:rPr>
                <w:rFonts w:ascii="PT Astra Serif" w:hAnsi="PT Astra Serif" w:cs="Arial"/>
                <w:lang w:eastAsia="ru-RU"/>
              </w:rPr>
              <w:t>»</w:t>
            </w:r>
            <w:r w:rsidRPr="007B1811">
              <w:rPr>
                <w:rFonts w:ascii="PT Astra Serif" w:hAnsi="PT Astra Serif" w:cs="Arial"/>
                <w:lang w:eastAsia="ru-RU"/>
              </w:rPr>
              <w:t xml:space="preserve">, координационных советов и содержание Исполнительного комитета Межрегиональной ассоциации </w:t>
            </w:r>
            <w:r>
              <w:rPr>
                <w:rFonts w:ascii="PT Astra Serif" w:hAnsi="PT Astra Serif" w:cs="Arial"/>
                <w:lang w:eastAsia="ru-RU"/>
              </w:rPr>
              <w:t>«</w:t>
            </w:r>
            <w:r w:rsidRPr="007B1811">
              <w:rPr>
                <w:rFonts w:ascii="PT Astra Serif" w:hAnsi="PT Astra Serif" w:cs="Arial"/>
                <w:lang w:eastAsia="ru-RU"/>
              </w:rPr>
              <w:t>Сибирское соглашение</w:t>
            </w:r>
            <w:r>
              <w:rPr>
                <w:rFonts w:ascii="PT Astra Serif" w:hAnsi="PT Astra Serif" w:cs="Arial"/>
                <w:lang w:eastAsia="ru-RU"/>
              </w:rPr>
              <w:t>»</w:t>
            </w:r>
          </w:p>
        </w:tc>
      </w:tr>
      <w:tr w:rsidR="00B32C8A"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B32C8A" w:rsidRPr="007B1811" w:rsidRDefault="00B32C8A" w:rsidP="00BE7521">
            <w:pPr>
              <w:jc w:val="center"/>
              <w:outlineLvl w:val="2"/>
              <w:rPr>
                <w:rFonts w:ascii="PT Astra Serif" w:hAnsi="PT Astra Serif" w:cs="Arial"/>
                <w:lang w:eastAsia="ru-RU"/>
              </w:rPr>
            </w:pPr>
            <w:r w:rsidRPr="007B1811">
              <w:rPr>
                <w:rFonts w:ascii="PT Astra Serif" w:hAnsi="PT Astra Serif" w:cs="Arial"/>
                <w:lang w:eastAsia="ru-RU"/>
              </w:rPr>
              <w:t>0146102010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B32C8A" w:rsidRPr="007B1811" w:rsidRDefault="00B32C8A" w:rsidP="00BE7521">
            <w:pPr>
              <w:outlineLvl w:val="2"/>
              <w:rPr>
                <w:rFonts w:ascii="PT Astra Serif" w:hAnsi="PT Astra Serif" w:cs="Arial"/>
                <w:lang w:eastAsia="ru-RU"/>
              </w:rPr>
            </w:pPr>
            <w:r w:rsidRPr="007B1811">
              <w:rPr>
                <w:rFonts w:ascii="PT Astra Serif" w:hAnsi="PT Astra Serif" w:cs="Arial"/>
                <w:lang w:eastAsia="ru-RU"/>
              </w:rPr>
              <w:t>Международные культурные, научные и информационные связи</w:t>
            </w:r>
          </w:p>
        </w:tc>
      </w:tr>
      <w:tr w:rsidR="00B32C8A"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B32C8A" w:rsidRPr="007B1811" w:rsidRDefault="00B32C8A" w:rsidP="00BE7521">
            <w:pPr>
              <w:jc w:val="center"/>
              <w:outlineLvl w:val="2"/>
              <w:rPr>
                <w:rFonts w:ascii="PT Astra Serif" w:hAnsi="PT Astra Serif" w:cs="Arial"/>
                <w:lang w:eastAsia="ru-RU"/>
              </w:rPr>
            </w:pPr>
            <w:r w:rsidRPr="007B1811">
              <w:rPr>
                <w:rFonts w:ascii="PT Astra Serif" w:hAnsi="PT Astra Serif" w:cs="Arial"/>
                <w:lang w:eastAsia="ru-RU"/>
              </w:rPr>
              <w:t>0146104540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B32C8A" w:rsidRPr="007B1811" w:rsidRDefault="00B32C8A" w:rsidP="00BE7521">
            <w:pPr>
              <w:outlineLvl w:val="2"/>
              <w:rPr>
                <w:rFonts w:ascii="PT Astra Serif" w:hAnsi="PT Astra Serif" w:cs="Arial"/>
                <w:lang w:eastAsia="ru-RU"/>
              </w:rPr>
            </w:pPr>
            <w:r w:rsidRPr="007B1811">
              <w:rPr>
                <w:rFonts w:ascii="PT Astra Serif" w:hAnsi="PT Astra Serif" w:cs="Arial"/>
                <w:lang w:eastAsia="ru-RU"/>
              </w:rPr>
              <w:t xml:space="preserve">Субсидия некоммерческой организации </w:t>
            </w:r>
            <w:r>
              <w:rPr>
                <w:rFonts w:ascii="PT Astra Serif" w:hAnsi="PT Astra Serif" w:cs="Arial"/>
                <w:lang w:eastAsia="ru-RU"/>
              </w:rPr>
              <w:t>«</w:t>
            </w:r>
            <w:r w:rsidRPr="007B1811">
              <w:rPr>
                <w:rFonts w:ascii="PT Astra Serif" w:hAnsi="PT Astra Serif" w:cs="Arial"/>
                <w:lang w:eastAsia="ru-RU"/>
              </w:rPr>
              <w:t>Фонд развития бизнеса</w:t>
            </w:r>
            <w:r>
              <w:rPr>
                <w:rFonts w:ascii="PT Astra Serif" w:hAnsi="PT Astra Serif" w:cs="Arial"/>
                <w:lang w:eastAsia="ru-RU"/>
              </w:rPr>
              <w:t>»</w:t>
            </w:r>
            <w:r w:rsidRPr="007B1811">
              <w:rPr>
                <w:rFonts w:ascii="PT Astra Serif" w:hAnsi="PT Astra Serif" w:cs="Arial"/>
                <w:lang w:eastAsia="ru-RU"/>
              </w:rPr>
              <w:t xml:space="preserve"> на поддержку экспортной деятельности субъектов малого и среднего предпринимательства</w:t>
            </w:r>
          </w:p>
        </w:tc>
      </w:tr>
      <w:tr w:rsidR="00B32C8A"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B32C8A" w:rsidRPr="007B1811" w:rsidRDefault="00B32C8A" w:rsidP="00BE7521">
            <w:pPr>
              <w:jc w:val="center"/>
              <w:outlineLvl w:val="1"/>
              <w:rPr>
                <w:rFonts w:ascii="PT Astra Serif" w:hAnsi="PT Astra Serif" w:cs="Arial"/>
                <w:lang w:eastAsia="ru-RU"/>
              </w:rPr>
            </w:pPr>
            <w:r w:rsidRPr="007B1811">
              <w:rPr>
                <w:rFonts w:ascii="PT Astra Serif" w:hAnsi="PT Astra Serif" w:cs="Arial"/>
                <w:lang w:eastAsia="ru-RU"/>
              </w:rPr>
              <w:t>0146500000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B32C8A" w:rsidRPr="007B1811" w:rsidRDefault="00B32C8A" w:rsidP="00BE7521">
            <w:pPr>
              <w:outlineLvl w:val="1"/>
              <w:rPr>
                <w:rFonts w:ascii="PT Astra Serif" w:hAnsi="PT Astra Serif" w:cs="Arial"/>
                <w:lang w:eastAsia="ru-RU"/>
              </w:rPr>
            </w:pPr>
            <w:r w:rsidRPr="007B1811">
              <w:rPr>
                <w:rFonts w:ascii="PT Astra Serif" w:hAnsi="PT Astra Serif" w:cs="Arial"/>
                <w:lang w:eastAsia="ru-RU"/>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B32C8A"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B32C8A" w:rsidRPr="007B1811" w:rsidRDefault="00B32C8A" w:rsidP="00BE7521">
            <w:pPr>
              <w:jc w:val="center"/>
              <w:outlineLvl w:val="2"/>
              <w:rPr>
                <w:rFonts w:ascii="PT Astra Serif" w:hAnsi="PT Astra Serif" w:cs="Arial"/>
                <w:lang w:eastAsia="ru-RU"/>
              </w:rPr>
            </w:pPr>
            <w:r w:rsidRPr="007B1811">
              <w:rPr>
                <w:rFonts w:ascii="PT Astra Serif" w:hAnsi="PT Astra Serif" w:cs="Arial"/>
                <w:lang w:eastAsia="ru-RU"/>
              </w:rPr>
              <w:t>0146501000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B32C8A" w:rsidRPr="007B1811" w:rsidRDefault="00B32C8A"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органов государственной власти и иных государственных органов Томской области</w:t>
            </w:r>
          </w:p>
        </w:tc>
      </w:tr>
    </w:tbl>
    <w:p w:rsidR="00876019" w:rsidRDefault="00876019">
      <w:r>
        <w:br w:type="page"/>
      </w:r>
    </w:p>
    <w:tbl>
      <w:tblPr>
        <w:tblW w:w="9497" w:type="dxa"/>
        <w:tblInd w:w="250" w:type="dxa"/>
        <w:tblLayout w:type="fixed"/>
        <w:tblLook w:val="04A0" w:firstRow="1" w:lastRow="0" w:firstColumn="1" w:lastColumn="0" w:noHBand="0" w:noVBand="1"/>
      </w:tblPr>
      <w:tblGrid>
        <w:gridCol w:w="1701"/>
        <w:gridCol w:w="7796"/>
      </w:tblGrid>
      <w:tr w:rsidR="002177F1" w:rsidTr="00BE7521">
        <w:trPr>
          <w:cantSplit/>
          <w:trHeight w:val="20"/>
          <w:tblHeader/>
        </w:trPr>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177F1" w:rsidRDefault="002177F1" w:rsidP="00BE7521">
            <w:pPr>
              <w:jc w:val="center"/>
              <w:rPr>
                <w:rFonts w:ascii="PT Astra Serif" w:hAnsi="PT Astra Serif" w:cs="Arial"/>
                <w:bCs/>
              </w:rPr>
            </w:pPr>
            <w:r>
              <w:rPr>
                <w:rFonts w:ascii="PT Astra Serif" w:hAnsi="PT Astra Serif" w:cs="Arial"/>
                <w:bCs/>
              </w:rPr>
              <w:lastRenderedPageBreak/>
              <w:t>1</w:t>
            </w:r>
          </w:p>
        </w:tc>
        <w:tc>
          <w:tcPr>
            <w:tcW w:w="7796" w:type="dxa"/>
            <w:tcBorders>
              <w:top w:val="single" w:sz="4" w:space="0" w:color="auto"/>
              <w:left w:val="single" w:sz="4" w:space="0" w:color="auto"/>
              <w:bottom w:val="single" w:sz="4" w:space="0" w:color="auto"/>
              <w:right w:val="single" w:sz="4" w:space="0" w:color="auto"/>
            </w:tcBorders>
            <w:shd w:val="clear" w:color="FFFFFF" w:fill="FFFFFF"/>
            <w:vAlign w:val="center"/>
          </w:tcPr>
          <w:p w:rsidR="002177F1" w:rsidRDefault="002177F1" w:rsidP="00BE7521">
            <w:pPr>
              <w:jc w:val="center"/>
              <w:rPr>
                <w:rFonts w:ascii="PT Astra Serif" w:hAnsi="PT Astra Serif" w:cs="Arial"/>
                <w:bCs/>
              </w:rPr>
            </w:pPr>
            <w:r>
              <w:rPr>
                <w:rFonts w:ascii="PT Astra Serif" w:hAnsi="PT Astra Serif" w:cs="Arial"/>
                <w:bCs/>
              </w:rPr>
              <w:t>2</w:t>
            </w:r>
          </w:p>
        </w:tc>
      </w:tr>
      <w:tr w:rsidR="002177F1" w:rsidTr="002177F1">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177F1" w:rsidRPr="007B1811" w:rsidRDefault="002177F1" w:rsidP="00BE7521">
            <w:pPr>
              <w:jc w:val="center"/>
              <w:rPr>
                <w:rFonts w:ascii="PT Astra Serif" w:hAnsi="PT Astra Serif" w:cs="Arial"/>
                <w:lang w:eastAsia="ru-RU"/>
              </w:rPr>
            </w:pPr>
            <w:r w:rsidRPr="007B1811">
              <w:rPr>
                <w:rFonts w:ascii="PT Astra Serif" w:hAnsi="PT Astra Serif" w:cs="Arial"/>
                <w:lang w:eastAsia="ru-RU"/>
              </w:rPr>
              <w:t>0200000000</w:t>
            </w:r>
          </w:p>
        </w:tc>
        <w:tc>
          <w:tcPr>
            <w:tcW w:w="7796" w:type="dxa"/>
            <w:tcBorders>
              <w:top w:val="single" w:sz="4" w:space="0" w:color="auto"/>
              <w:left w:val="single" w:sz="4" w:space="0" w:color="auto"/>
              <w:bottom w:val="single" w:sz="4" w:space="0" w:color="auto"/>
              <w:right w:val="single" w:sz="4" w:space="0" w:color="auto"/>
            </w:tcBorders>
            <w:shd w:val="clear" w:color="FFFFFF" w:fill="FFFFFF"/>
            <w:vAlign w:val="center"/>
          </w:tcPr>
          <w:p w:rsidR="002177F1" w:rsidRPr="007B1811" w:rsidRDefault="002177F1" w:rsidP="00BE7521">
            <w:pPr>
              <w:rPr>
                <w:rFonts w:ascii="PT Astra Serif" w:hAnsi="PT Astra Serif" w:cs="Arial"/>
                <w:lang w:eastAsia="ru-RU"/>
              </w:rPr>
            </w:pPr>
            <w:r w:rsidRPr="007B1811">
              <w:rPr>
                <w:rFonts w:ascii="PT Astra Serif" w:hAnsi="PT Astra Serif" w:cs="Arial"/>
                <w:lang w:eastAsia="ru-RU"/>
              </w:rPr>
              <w:t xml:space="preserve">Государственная программа </w:t>
            </w:r>
            <w:r>
              <w:rPr>
                <w:rFonts w:ascii="PT Astra Serif" w:hAnsi="PT Astra Serif" w:cs="Arial"/>
                <w:lang w:eastAsia="ru-RU"/>
              </w:rPr>
              <w:t>«</w:t>
            </w:r>
            <w:r w:rsidRPr="007B1811">
              <w:rPr>
                <w:rFonts w:ascii="PT Astra Serif" w:hAnsi="PT Astra Serif" w:cs="Arial"/>
                <w:lang w:eastAsia="ru-RU"/>
              </w:rPr>
              <w:t>Научно-технологическое развитие Томской области</w:t>
            </w:r>
            <w:r>
              <w:rPr>
                <w:rFonts w:ascii="PT Astra Serif" w:hAnsi="PT Astra Serif" w:cs="Arial"/>
                <w:lang w:eastAsia="ru-RU"/>
              </w:rPr>
              <w:t>»</w:t>
            </w:r>
          </w:p>
        </w:tc>
      </w:tr>
      <w:tr w:rsidR="002177F1" w:rsidTr="002177F1">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0238800000</w:t>
            </w:r>
          </w:p>
        </w:tc>
        <w:tc>
          <w:tcPr>
            <w:tcW w:w="7796" w:type="dxa"/>
            <w:tcBorders>
              <w:top w:val="single" w:sz="4" w:space="0" w:color="auto"/>
              <w:left w:val="single" w:sz="4" w:space="0" w:color="auto"/>
              <w:bottom w:val="single" w:sz="4" w:space="0" w:color="auto"/>
              <w:right w:val="single" w:sz="4" w:space="0" w:color="auto"/>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Создание и введение в эксплуатацию объектов инженерной инфраструктуры современного межвузовского кампуса в г. Томске</w:t>
            </w:r>
            <w:r>
              <w:rPr>
                <w:rFonts w:ascii="PT Astra Serif" w:hAnsi="PT Astra Serif" w:cs="Arial"/>
                <w:lang w:eastAsia="ru-RU"/>
              </w:rPr>
              <w:t>»</w:t>
            </w:r>
          </w:p>
        </w:tc>
      </w:tr>
      <w:tr w:rsidR="002177F1" w:rsidTr="00695239">
        <w:trPr>
          <w:cantSplit/>
          <w:trHeight w:val="20"/>
        </w:trPr>
        <w:tc>
          <w:tcPr>
            <w:tcW w:w="1701" w:type="dxa"/>
            <w:tcBorders>
              <w:top w:val="single" w:sz="4" w:space="0" w:color="auto"/>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0238804830</w:t>
            </w:r>
          </w:p>
        </w:tc>
        <w:tc>
          <w:tcPr>
            <w:tcW w:w="7796" w:type="dxa"/>
            <w:tcBorders>
              <w:top w:val="single" w:sz="4" w:space="0" w:color="auto"/>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Создание и введение в эксплуатацию объектов инженерной инфраструктуры современного межвузовского кампуса в г. Томске</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0246000000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Содействие академической, технологической и предпринимательской карьере</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0246002250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Мероприятия, направленные на популяризацию научно-исследовательской деятельности, закрепление на территории Томской области талантливой молодежи в целях развития и эффективного использования интеллектуального потенциала региона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0246003530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и проведение конкурса проектов молодых ученых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0246020730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Выплата именных стипендий Администрации Томской области аспирантам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0246100000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Создание условий для сохранения и развития научно-исследовательских кадров</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0246102020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Гранты в форме субсидий образовательным организациям высшего образования и научным организациям Российской академии наук на реализацию научных проектов, являющихся победителями конкурсного отбора на получение грантов Российского научного фонда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0246102260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и проведение мероприятий по выявлению и поддержке лучших научно-образовательных и инновационных практик с учетом приоритетов социально-экономического развития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0246104270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Гранты в форме субсидий образовательным организациям высшего образования, являющимся победителями конкурсного отбора поддержки программ развития передовых инженерных школ, проводимого Министерством науки и высшего образования Российской Федерации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0246200000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Формирование среды и инфраструктуры для развития субъектов наукоемкого предпринимательства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0246201380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Участие Томской области в Межрегиональной ассоциации инновационных регионов России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0246203950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Союзу </w:t>
            </w:r>
            <w:r>
              <w:rPr>
                <w:rFonts w:ascii="PT Astra Serif" w:hAnsi="PT Astra Serif" w:cs="Arial"/>
                <w:lang w:eastAsia="ru-RU"/>
              </w:rPr>
              <w:t>«</w:t>
            </w:r>
            <w:r w:rsidRPr="007B1811">
              <w:rPr>
                <w:rFonts w:ascii="PT Astra Serif" w:hAnsi="PT Astra Serif" w:cs="Arial"/>
                <w:lang w:eastAsia="ru-RU"/>
              </w:rPr>
              <w:t>Торгово-промышленная палата Томской области</w:t>
            </w:r>
            <w:r>
              <w:rPr>
                <w:rFonts w:ascii="PT Astra Serif" w:hAnsi="PT Astra Serif" w:cs="Arial"/>
                <w:lang w:eastAsia="ru-RU"/>
              </w:rPr>
              <w:t>»</w:t>
            </w:r>
            <w:r w:rsidRPr="007B1811">
              <w:rPr>
                <w:rFonts w:ascii="PT Astra Serif" w:hAnsi="PT Astra Serif" w:cs="Arial"/>
                <w:lang w:eastAsia="ru-RU"/>
              </w:rPr>
              <w:t xml:space="preserve"> на финансовое обеспечение затрат, возникающих при реализации мероприятий по обеспечению проведения коммуникативных мероприятий в пространстве коллективной работы </w:t>
            </w:r>
            <w:r>
              <w:rPr>
                <w:rFonts w:ascii="PT Astra Serif" w:hAnsi="PT Astra Serif" w:cs="Arial"/>
                <w:lang w:eastAsia="ru-RU"/>
              </w:rPr>
              <w:t>«</w:t>
            </w:r>
            <w:r w:rsidRPr="007B1811">
              <w:rPr>
                <w:rFonts w:ascii="PT Astra Serif" w:hAnsi="PT Astra Serif" w:cs="Arial"/>
                <w:lang w:eastAsia="ru-RU"/>
              </w:rPr>
              <w:t>Точка кипения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0246203970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автономной некоммерческой организации </w:t>
            </w:r>
            <w:r>
              <w:rPr>
                <w:rFonts w:ascii="PT Astra Serif" w:hAnsi="PT Astra Serif" w:cs="Arial"/>
                <w:lang w:eastAsia="ru-RU"/>
              </w:rPr>
              <w:t>«</w:t>
            </w:r>
            <w:r w:rsidRPr="007B1811">
              <w:rPr>
                <w:rFonts w:ascii="PT Astra Serif" w:hAnsi="PT Astra Serif" w:cs="Arial"/>
                <w:lang w:eastAsia="ru-RU"/>
              </w:rPr>
              <w:t>Центр инжиниринга и инноваций Томской области</w:t>
            </w:r>
            <w:r>
              <w:rPr>
                <w:rFonts w:ascii="PT Astra Serif" w:hAnsi="PT Astra Serif" w:cs="Arial"/>
                <w:lang w:eastAsia="ru-RU"/>
              </w:rPr>
              <w:t>»</w:t>
            </w:r>
            <w:r w:rsidRPr="007B1811">
              <w:rPr>
                <w:rFonts w:ascii="PT Astra Serif" w:hAnsi="PT Astra Serif" w:cs="Arial"/>
                <w:lang w:eastAsia="ru-RU"/>
              </w:rPr>
              <w:t xml:space="preserve"> на финансовое обеспечение затрат, возникающих при проведении мероприятий, направленных на реализацию Национальной технологической инициативы 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0246203990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автономной некоммерческой организации </w:t>
            </w:r>
            <w:r>
              <w:rPr>
                <w:rFonts w:ascii="PT Astra Serif" w:hAnsi="PT Astra Serif" w:cs="Arial"/>
                <w:lang w:eastAsia="ru-RU"/>
              </w:rPr>
              <w:t>«</w:t>
            </w:r>
            <w:r w:rsidRPr="007B1811">
              <w:rPr>
                <w:rFonts w:ascii="PT Astra Serif" w:hAnsi="PT Astra Serif" w:cs="Arial"/>
                <w:lang w:eastAsia="ru-RU"/>
              </w:rPr>
              <w:t>Центр инжиниринга и инноваций Томской области</w:t>
            </w:r>
            <w:r>
              <w:rPr>
                <w:rFonts w:ascii="PT Astra Serif" w:hAnsi="PT Astra Serif" w:cs="Arial"/>
                <w:lang w:eastAsia="ru-RU"/>
              </w:rPr>
              <w:t>»</w:t>
            </w:r>
            <w:r w:rsidRPr="007B1811">
              <w:rPr>
                <w:rFonts w:ascii="PT Astra Serif" w:hAnsi="PT Astra Serif" w:cs="Arial"/>
                <w:lang w:eastAsia="ru-RU"/>
              </w:rPr>
              <w:t xml:space="preserve"> на финансовое обеспечение затрат, связанных с развитием и обеспечением деятельности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0246204730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автономной некоммерческой организации </w:t>
            </w:r>
            <w:r>
              <w:rPr>
                <w:rFonts w:ascii="PT Astra Serif" w:hAnsi="PT Astra Serif" w:cs="Arial"/>
                <w:lang w:eastAsia="ru-RU"/>
              </w:rPr>
              <w:t>«</w:t>
            </w:r>
            <w:r w:rsidRPr="007B1811">
              <w:rPr>
                <w:rFonts w:ascii="PT Astra Serif" w:hAnsi="PT Astra Serif" w:cs="Arial"/>
                <w:lang w:eastAsia="ru-RU"/>
              </w:rPr>
              <w:t>Центр инжиниринга и инноваций Томской области</w:t>
            </w:r>
            <w:r>
              <w:rPr>
                <w:rFonts w:ascii="PT Astra Serif" w:hAnsi="PT Astra Serif" w:cs="Arial"/>
                <w:lang w:eastAsia="ru-RU"/>
              </w:rPr>
              <w:t>»</w:t>
            </w:r>
            <w:r w:rsidRPr="007B1811">
              <w:rPr>
                <w:rFonts w:ascii="PT Astra Serif" w:hAnsi="PT Astra Serif" w:cs="Arial"/>
                <w:lang w:eastAsia="ru-RU"/>
              </w:rPr>
              <w:t xml:space="preserve"> на финансовое обеспечение затрат, возникающих при реализации </w:t>
            </w:r>
            <w:proofErr w:type="spellStart"/>
            <w:r w:rsidRPr="007B1811">
              <w:rPr>
                <w:rFonts w:ascii="PT Astra Serif" w:hAnsi="PT Astra Serif" w:cs="Arial"/>
                <w:lang w:eastAsia="ru-RU"/>
              </w:rPr>
              <w:t>выставочно</w:t>
            </w:r>
            <w:proofErr w:type="spellEnd"/>
            <w:r w:rsidRPr="007B1811">
              <w:rPr>
                <w:rFonts w:ascii="PT Astra Serif" w:hAnsi="PT Astra Serif" w:cs="Arial"/>
                <w:lang w:eastAsia="ru-RU"/>
              </w:rPr>
              <w:t xml:space="preserve">-ярмарочных, коммуникативных мероприятий по продвижению инновационных компаний и продукции Томской области, а также затрат по </w:t>
            </w:r>
            <w:proofErr w:type="spellStart"/>
            <w:r w:rsidRPr="007B1811">
              <w:rPr>
                <w:rFonts w:ascii="PT Astra Serif" w:hAnsi="PT Astra Serif" w:cs="Arial"/>
                <w:lang w:eastAsia="ru-RU"/>
              </w:rPr>
              <w:t>брендированию</w:t>
            </w:r>
            <w:proofErr w:type="spellEnd"/>
            <w:r w:rsidRPr="007B1811">
              <w:rPr>
                <w:rFonts w:ascii="PT Astra Serif" w:hAnsi="PT Astra Serif" w:cs="Arial"/>
                <w:lang w:eastAsia="ru-RU"/>
              </w:rPr>
              <w:t xml:space="preserve"> и рекламе продукции организаций - участников Кластера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0246204740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автономной некоммерческой организации </w:t>
            </w:r>
            <w:r>
              <w:rPr>
                <w:rFonts w:ascii="PT Astra Serif" w:hAnsi="PT Astra Serif" w:cs="Arial"/>
                <w:lang w:eastAsia="ru-RU"/>
              </w:rPr>
              <w:t>«</w:t>
            </w:r>
            <w:r w:rsidRPr="007B1811">
              <w:rPr>
                <w:rFonts w:ascii="PT Astra Serif" w:hAnsi="PT Astra Serif" w:cs="Arial"/>
                <w:lang w:eastAsia="ru-RU"/>
              </w:rPr>
              <w:t>Центр инжиниринга и инноваций Томской области</w:t>
            </w:r>
            <w:r>
              <w:rPr>
                <w:rFonts w:ascii="PT Astra Serif" w:hAnsi="PT Astra Serif" w:cs="Arial"/>
                <w:lang w:eastAsia="ru-RU"/>
              </w:rPr>
              <w:t>»</w:t>
            </w:r>
            <w:r w:rsidRPr="007B1811">
              <w:rPr>
                <w:rFonts w:ascii="PT Astra Serif" w:hAnsi="PT Astra Serif" w:cs="Arial"/>
                <w:lang w:eastAsia="ru-RU"/>
              </w:rPr>
              <w:t xml:space="preserve"> на финансовое обеспечение затрат, возникающих при организации и проведении мероприятий, направленных на содействие развитию </w:t>
            </w:r>
            <w:proofErr w:type="spellStart"/>
            <w:r w:rsidRPr="007B1811">
              <w:rPr>
                <w:rFonts w:ascii="PT Astra Serif" w:hAnsi="PT Astra Serif" w:cs="Arial"/>
                <w:lang w:eastAsia="ru-RU"/>
              </w:rPr>
              <w:t>стартапов</w:t>
            </w:r>
            <w:proofErr w:type="spellEnd"/>
            <w:r w:rsidRPr="007B1811">
              <w:rPr>
                <w:rFonts w:ascii="PT Astra Serif" w:hAnsi="PT Astra Serif" w:cs="Arial"/>
                <w:lang w:eastAsia="ru-RU"/>
              </w:rPr>
              <w:t>, вовлечение молодежи в региональную инновационную деятельность, организацию региональных акселерационных (</w:t>
            </w:r>
            <w:proofErr w:type="spellStart"/>
            <w:r w:rsidRPr="007B1811">
              <w:rPr>
                <w:rFonts w:ascii="PT Astra Serif" w:hAnsi="PT Astra Serif" w:cs="Arial"/>
                <w:lang w:eastAsia="ru-RU"/>
              </w:rPr>
              <w:t>предакселерационных</w:t>
            </w:r>
            <w:proofErr w:type="spellEnd"/>
            <w:r w:rsidRPr="007B1811">
              <w:rPr>
                <w:rFonts w:ascii="PT Astra Serif" w:hAnsi="PT Astra Serif" w:cs="Arial"/>
                <w:lang w:eastAsia="ru-RU"/>
              </w:rPr>
              <w:t>) программ</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0246300000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Научно-технологическое обеспечение приоритетных отраслевых специализаций экономики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0246301400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Союзу </w:t>
            </w:r>
            <w:r>
              <w:rPr>
                <w:rFonts w:ascii="PT Astra Serif" w:hAnsi="PT Astra Serif" w:cs="Arial"/>
                <w:lang w:eastAsia="ru-RU"/>
              </w:rPr>
              <w:t>«</w:t>
            </w:r>
            <w:r w:rsidRPr="007B1811">
              <w:rPr>
                <w:rFonts w:ascii="PT Astra Serif" w:hAnsi="PT Astra Serif" w:cs="Arial"/>
                <w:lang w:eastAsia="ru-RU"/>
              </w:rPr>
              <w:t>Торгово-промышленная палата Томской области</w:t>
            </w:r>
            <w:r>
              <w:rPr>
                <w:rFonts w:ascii="PT Astra Serif" w:hAnsi="PT Astra Serif" w:cs="Arial"/>
                <w:lang w:eastAsia="ru-RU"/>
              </w:rPr>
              <w:t>»</w:t>
            </w:r>
            <w:r w:rsidRPr="007B1811">
              <w:rPr>
                <w:rFonts w:ascii="PT Astra Serif" w:hAnsi="PT Astra Serif" w:cs="Arial"/>
                <w:lang w:eastAsia="ru-RU"/>
              </w:rPr>
              <w:t xml:space="preserve"> на реализацию мероприятий, связанных с проведением форума молодых ученых </w:t>
            </w:r>
            <w:r>
              <w:rPr>
                <w:rFonts w:ascii="PT Astra Serif" w:hAnsi="PT Astra Serif" w:cs="Arial"/>
                <w:lang w:eastAsia="ru-RU"/>
              </w:rPr>
              <w:t>«</w:t>
            </w:r>
            <w:r w:rsidRPr="007B1811">
              <w:rPr>
                <w:rFonts w:ascii="PT Astra Serif" w:hAnsi="PT Astra Serif" w:cs="Arial"/>
                <w:lang w:eastAsia="ru-RU"/>
              </w:rPr>
              <w:t>U-NOVUS</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0246400000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Создание условий для генерации и коммерциализации результатов интеллектуальной деятельности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0246404720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автономной некоммерческой организации </w:t>
            </w:r>
            <w:r>
              <w:rPr>
                <w:rFonts w:ascii="PT Astra Serif" w:hAnsi="PT Astra Serif" w:cs="Arial"/>
                <w:lang w:eastAsia="ru-RU"/>
              </w:rPr>
              <w:t>«</w:t>
            </w:r>
            <w:r w:rsidRPr="007B1811">
              <w:rPr>
                <w:rFonts w:ascii="PT Astra Serif" w:hAnsi="PT Astra Serif" w:cs="Arial"/>
                <w:lang w:eastAsia="ru-RU"/>
              </w:rPr>
              <w:t>Центр инжиниринга и инноваций Томской области</w:t>
            </w:r>
            <w:r>
              <w:rPr>
                <w:rFonts w:ascii="PT Astra Serif" w:hAnsi="PT Astra Serif" w:cs="Arial"/>
                <w:lang w:eastAsia="ru-RU"/>
              </w:rPr>
              <w:t>»</w:t>
            </w:r>
            <w:r w:rsidRPr="007B1811">
              <w:rPr>
                <w:rFonts w:ascii="PT Astra Serif" w:hAnsi="PT Astra Serif" w:cs="Arial"/>
                <w:lang w:eastAsia="ru-RU"/>
              </w:rPr>
              <w:t xml:space="preserve"> на финансовое обеспечение затрат, направленных на реализацию мероприятий по обеспечению инновационных компаний комплексом инженерно-консультационных и инжиниринговых услуг, а также услуг связанных с содействием в коммерциализации результатов интеллектуальной деятельности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0246500000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0246501000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органов государственной власти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rPr>
                <w:rFonts w:ascii="PT Astra Serif" w:hAnsi="PT Astra Serif" w:cs="Arial"/>
                <w:lang w:eastAsia="ru-RU"/>
              </w:rPr>
            </w:pPr>
            <w:r w:rsidRPr="007B1811">
              <w:rPr>
                <w:rFonts w:ascii="PT Astra Serif" w:hAnsi="PT Astra Serif" w:cs="Arial"/>
                <w:lang w:eastAsia="ru-RU"/>
              </w:rPr>
              <w:t>0300000000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rPr>
                <w:rFonts w:ascii="PT Astra Serif" w:hAnsi="PT Astra Serif" w:cs="Arial"/>
                <w:lang w:eastAsia="ru-RU"/>
              </w:rPr>
            </w:pPr>
            <w:r w:rsidRPr="007B1811">
              <w:rPr>
                <w:rFonts w:ascii="PT Astra Serif" w:hAnsi="PT Astra Serif" w:cs="Arial"/>
                <w:lang w:eastAsia="ru-RU"/>
              </w:rPr>
              <w:t xml:space="preserve">Государственная программа </w:t>
            </w:r>
            <w:r>
              <w:rPr>
                <w:rFonts w:ascii="PT Astra Serif" w:hAnsi="PT Astra Serif" w:cs="Arial"/>
                <w:lang w:eastAsia="ru-RU"/>
              </w:rPr>
              <w:t>«</w:t>
            </w:r>
            <w:r w:rsidRPr="007B1811">
              <w:rPr>
                <w:rFonts w:ascii="PT Astra Serif" w:hAnsi="PT Astra Serif" w:cs="Arial"/>
                <w:lang w:eastAsia="ru-RU"/>
              </w:rPr>
              <w:t>Развитие предпринимательства и повышение эффективности государственного управления социально-экономическим развитием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0338100000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Реализация проектов, отобранных по итогам проведения конкурсного отбора и направленных на создание условий для развития туризма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0338103740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Возмещение части транспортных расходов субъектам туристской деятельности на прием и обслуживание туристов в регионе</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0338105050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Возмещение части затрат юридическим лицам (за исключением государственных (муниципальных) учреждений) и индивидуальным предпринимателям, связанных с реализацией предпринимательских проектов в сфере внутреннего и въездного туризма на территории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0346100000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Эффективное управление социально-экономическим развитием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0346102040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Приобретение статистических, научно-исследовательских и социологических материалов, информационных услуг, включая модернизацию и обновление программного обеспечения, проведение научно-исследовательских и социологических работ, семинаров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0346102050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Актуализация и мониторинг Стратегии социально-экономического развития Томской области до 2030 года и внедрение методов стратегического планирования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0346200000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Повышение конкурентоспособности субъектов малого и среднего предпринимательства за счет повышения профессионального уровня специалистов</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0346200150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Профессиональная подготовка и обучение граждан с целью организации предпринимательской деятельности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0346300000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Создание и развитие эффективной инфраструктуры поддержки субъектов малого и среднего предпринимательства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0346301810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некоммерческой организации </w:t>
            </w:r>
            <w:r>
              <w:rPr>
                <w:rFonts w:ascii="PT Astra Serif" w:hAnsi="PT Astra Serif" w:cs="Arial"/>
                <w:lang w:eastAsia="ru-RU"/>
              </w:rPr>
              <w:t>«</w:t>
            </w:r>
            <w:r w:rsidRPr="007B1811">
              <w:rPr>
                <w:rFonts w:ascii="PT Astra Serif" w:hAnsi="PT Astra Serif" w:cs="Arial"/>
                <w:lang w:eastAsia="ru-RU"/>
              </w:rPr>
              <w:t>Фонд развития бизнеса</w:t>
            </w:r>
            <w:r>
              <w:rPr>
                <w:rFonts w:ascii="PT Astra Serif" w:hAnsi="PT Astra Serif" w:cs="Arial"/>
                <w:lang w:eastAsia="ru-RU"/>
              </w:rPr>
              <w:t>»</w:t>
            </w:r>
            <w:r w:rsidRPr="007B1811">
              <w:rPr>
                <w:rFonts w:ascii="PT Astra Serif" w:hAnsi="PT Astra Serif" w:cs="Arial"/>
                <w:lang w:eastAsia="ru-RU"/>
              </w:rPr>
              <w:t xml:space="preserve"> на развитие и обеспечение деятельности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0346303590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Союзу </w:t>
            </w:r>
            <w:r>
              <w:rPr>
                <w:rFonts w:ascii="PT Astra Serif" w:hAnsi="PT Astra Serif" w:cs="Arial"/>
                <w:lang w:eastAsia="ru-RU"/>
              </w:rPr>
              <w:t>«</w:t>
            </w:r>
            <w:r w:rsidRPr="007B1811">
              <w:rPr>
                <w:rFonts w:ascii="PT Astra Serif" w:hAnsi="PT Astra Serif" w:cs="Arial"/>
                <w:lang w:eastAsia="ru-RU"/>
              </w:rPr>
              <w:t>Торгово-промышленная палата Томской области</w:t>
            </w:r>
            <w:r>
              <w:rPr>
                <w:rFonts w:ascii="PT Astra Serif" w:hAnsi="PT Astra Serif" w:cs="Arial"/>
                <w:lang w:eastAsia="ru-RU"/>
              </w:rPr>
              <w:t>»</w:t>
            </w:r>
            <w:r w:rsidRPr="007B1811">
              <w:rPr>
                <w:rFonts w:ascii="PT Astra Serif" w:hAnsi="PT Astra Serif" w:cs="Arial"/>
                <w:lang w:eastAsia="ru-RU"/>
              </w:rPr>
              <w:t xml:space="preserve"> на развитие и обеспечение деятельности Центра </w:t>
            </w:r>
            <w:proofErr w:type="spellStart"/>
            <w:r w:rsidRPr="007B1811">
              <w:rPr>
                <w:rFonts w:ascii="PT Astra Serif" w:hAnsi="PT Astra Serif" w:cs="Arial"/>
                <w:lang w:eastAsia="ru-RU"/>
              </w:rPr>
              <w:t>субконтрактации</w:t>
            </w:r>
            <w:proofErr w:type="spellEnd"/>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0346400000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Поддержка муниципальных программ, направленных на развитие малого и среднего предпринимательства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0346440020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мероприятий муниципальных программ (подпрограмм), направленных на развитие малого и среднего предпринимательства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0346440050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Развитие и обеспечение деятельности муниципальных бизнес-инкубаторов, предусмотренных в муниципальных программах (подпрограммах), содержащих мероприятия, направленные на развитие малого и среднего предпринимательства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0346440070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Развитие и обеспечение деятельности </w:t>
            </w:r>
            <w:proofErr w:type="spellStart"/>
            <w:r w:rsidRPr="007B1811">
              <w:rPr>
                <w:rFonts w:ascii="PT Astra Serif" w:hAnsi="PT Astra Serif" w:cs="Arial"/>
                <w:lang w:eastAsia="ru-RU"/>
              </w:rPr>
              <w:t>микрофинансовых</w:t>
            </w:r>
            <w:proofErr w:type="spellEnd"/>
            <w:r w:rsidRPr="007B1811">
              <w:rPr>
                <w:rFonts w:ascii="PT Astra Serif" w:hAnsi="PT Astra Serif" w:cs="Arial"/>
                <w:lang w:eastAsia="ru-RU"/>
              </w:rPr>
              <w:t xml:space="preserve"> организаций, предусмотренных в муниципальных программах (подпрограммах), содержащих мероприятия, направленные на развитие малого и среднего предпринимательства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0346440080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Создание, развитие и обеспечение деятельности муниципальных центров поддержки предпринимательства, предусмотренных в муниципальных программах (подпрограммах), содержащих мероприятия, направленные на развитие малого и среднего предпринимательства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0346500000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Развитие внутреннего и въездного туризма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0346502540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Развитие комфортной информационной среды, повышение уровня информированности и компетенции специалистов, продвижение региона в сфере туризма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0346504640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Союзу </w:t>
            </w:r>
            <w:r>
              <w:rPr>
                <w:rFonts w:ascii="PT Astra Serif" w:hAnsi="PT Astra Serif" w:cs="Arial"/>
                <w:lang w:eastAsia="ru-RU"/>
              </w:rPr>
              <w:t>«</w:t>
            </w:r>
            <w:r w:rsidRPr="007B1811">
              <w:rPr>
                <w:rFonts w:ascii="PT Astra Serif" w:hAnsi="PT Astra Serif" w:cs="Arial"/>
                <w:lang w:eastAsia="ru-RU"/>
              </w:rPr>
              <w:t>Торгово-промышленная палата Томской области</w:t>
            </w:r>
            <w:r>
              <w:rPr>
                <w:rFonts w:ascii="PT Astra Serif" w:hAnsi="PT Astra Serif" w:cs="Arial"/>
                <w:lang w:eastAsia="ru-RU"/>
              </w:rPr>
              <w:t>»</w:t>
            </w:r>
            <w:r w:rsidRPr="007B1811">
              <w:rPr>
                <w:rFonts w:ascii="PT Astra Serif" w:hAnsi="PT Astra Serif" w:cs="Arial"/>
                <w:lang w:eastAsia="ru-RU"/>
              </w:rPr>
              <w:t xml:space="preserve"> на финансовое обеспечение затрат, связанных с развитием и обеспечением деятельности проектного офиса по развитию туризма и индустрии гостеприимства Томской области, в том числе на продвижение туристских ресурсов, туристской индустрии и туристского продукта Томской области на российский и международный рынок, повышение уровня компетенции, взаимодействия участников туристического рынка и повышение качества оказываемых ими услуг</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0346504750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Оказание содействия в проведении мероприятий событийного туризма 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0346541040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проектов, отобранных по итогам проведения конкурса проектов и направленных на создание условий для развития туризма и туристической инфраструктуры 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0346541180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проектов, отобранных по итогам проведения конкурса проектов детского и социального туризма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0346600000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Создание и обеспечение механизма финансовой поддержки развития промышленности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0346603560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Субсидии некоммерческой организации </w:t>
            </w:r>
            <w:r>
              <w:rPr>
                <w:rFonts w:ascii="PT Astra Serif" w:hAnsi="PT Astra Serif" w:cs="Arial"/>
                <w:lang w:eastAsia="ru-RU"/>
              </w:rPr>
              <w:t>«</w:t>
            </w:r>
            <w:r w:rsidRPr="007B1811">
              <w:rPr>
                <w:rFonts w:ascii="PT Astra Serif" w:hAnsi="PT Astra Serif" w:cs="Arial"/>
                <w:lang w:eastAsia="ru-RU"/>
              </w:rPr>
              <w:t>Фонд развития промышленности Томской области</w:t>
            </w:r>
            <w:r>
              <w:rPr>
                <w:rFonts w:ascii="PT Astra Serif" w:hAnsi="PT Astra Serif" w:cs="Arial"/>
                <w:lang w:eastAsia="ru-RU"/>
              </w:rPr>
              <w:t>»</w:t>
            </w:r>
            <w:r w:rsidRPr="007B1811">
              <w:rPr>
                <w:rFonts w:ascii="PT Astra Serif" w:hAnsi="PT Astra Serif" w:cs="Arial"/>
                <w:lang w:eastAsia="ru-RU"/>
              </w:rPr>
              <w:t xml:space="preserve"> в целях стимулирования деятельности в сфере промышленности, в том числе развития и обеспечения деятельности регионального фонда развития промышленности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0346900000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0346901000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органов государственной власти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03WП100000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Создание номерного фонда, инфраструктуры и новых точек притяжения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03WП15Е310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центра города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03WЭ100000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Малое и среднее предпринимательство и поддержка индивидуальной предпринимательской инициативы</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03WЭ104530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некоммерческой организации </w:t>
            </w:r>
            <w:r>
              <w:rPr>
                <w:rFonts w:ascii="PT Astra Serif" w:hAnsi="PT Astra Serif" w:cs="Arial"/>
                <w:lang w:eastAsia="ru-RU"/>
              </w:rPr>
              <w:t>«</w:t>
            </w:r>
            <w:r w:rsidRPr="007B1811">
              <w:rPr>
                <w:rFonts w:ascii="PT Astra Serif" w:hAnsi="PT Astra Serif" w:cs="Arial"/>
                <w:lang w:eastAsia="ru-RU"/>
              </w:rPr>
              <w:t>Фонд развития бизнеса</w:t>
            </w:r>
            <w:r>
              <w:rPr>
                <w:rFonts w:ascii="PT Astra Serif" w:hAnsi="PT Astra Serif" w:cs="Arial"/>
                <w:lang w:eastAsia="ru-RU"/>
              </w:rPr>
              <w:t>»</w:t>
            </w:r>
            <w:r w:rsidRPr="007B1811">
              <w:rPr>
                <w:rFonts w:ascii="PT Astra Serif" w:hAnsi="PT Astra Serif" w:cs="Arial"/>
                <w:lang w:eastAsia="ru-RU"/>
              </w:rPr>
              <w:t xml:space="preserve"> на оказание услуг и мер поддержки субъектам малого и среднего предпринимательства и гражданам, желающим вести бизнес</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03WЭ200000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Производительность труда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03WЭ252890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Государственная поддержка субъектов Российской Федерации в целях достижения результатов федерального проекта </w:t>
            </w:r>
            <w:r>
              <w:rPr>
                <w:rFonts w:ascii="PT Astra Serif" w:hAnsi="PT Astra Serif" w:cs="Arial"/>
                <w:lang w:eastAsia="ru-RU"/>
              </w:rPr>
              <w:t>«</w:t>
            </w:r>
            <w:r w:rsidRPr="007B1811">
              <w:rPr>
                <w:rFonts w:ascii="PT Astra Serif" w:hAnsi="PT Astra Serif" w:cs="Arial"/>
                <w:lang w:eastAsia="ru-RU"/>
              </w:rPr>
              <w:t>Производительность труда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03WЭ252891</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Союзу </w:t>
            </w:r>
            <w:r>
              <w:rPr>
                <w:rFonts w:ascii="PT Astra Serif" w:hAnsi="PT Astra Serif" w:cs="Arial"/>
                <w:lang w:eastAsia="ru-RU"/>
              </w:rPr>
              <w:t>«</w:t>
            </w:r>
            <w:r w:rsidRPr="007B1811">
              <w:rPr>
                <w:rFonts w:ascii="PT Astra Serif" w:hAnsi="PT Astra Serif" w:cs="Arial"/>
                <w:lang w:eastAsia="ru-RU"/>
              </w:rPr>
              <w:t>Торгово-промышленная палата Томской области</w:t>
            </w:r>
            <w:r>
              <w:rPr>
                <w:rFonts w:ascii="PT Astra Serif" w:hAnsi="PT Astra Serif" w:cs="Arial"/>
                <w:lang w:eastAsia="ru-RU"/>
              </w:rPr>
              <w:t>»</w:t>
            </w:r>
            <w:r w:rsidRPr="007B1811">
              <w:rPr>
                <w:rFonts w:ascii="PT Astra Serif" w:hAnsi="PT Astra Serif" w:cs="Arial"/>
                <w:lang w:eastAsia="ru-RU"/>
              </w:rPr>
              <w:t xml:space="preserve"> на реализацию мероприятий федерального проекта </w:t>
            </w:r>
            <w:r>
              <w:rPr>
                <w:rFonts w:ascii="PT Astra Serif" w:hAnsi="PT Astra Serif" w:cs="Arial"/>
                <w:lang w:eastAsia="ru-RU"/>
              </w:rPr>
              <w:t>«</w:t>
            </w:r>
            <w:r w:rsidRPr="007B1811">
              <w:rPr>
                <w:rFonts w:ascii="PT Astra Serif" w:hAnsi="PT Astra Serif" w:cs="Arial"/>
                <w:lang w:eastAsia="ru-RU"/>
              </w:rPr>
              <w:t>Производительность труда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03WЭ2А2890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Государственная поддержка субъектов Российской Федерации в целях достижения результатов федерального проекта </w:t>
            </w:r>
            <w:r>
              <w:rPr>
                <w:rFonts w:ascii="PT Astra Serif" w:hAnsi="PT Astra Serif" w:cs="Arial"/>
                <w:lang w:eastAsia="ru-RU"/>
              </w:rPr>
              <w:t>«</w:t>
            </w:r>
            <w:r w:rsidRPr="007B1811">
              <w:rPr>
                <w:rFonts w:ascii="PT Astra Serif" w:hAnsi="PT Astra Serif" w:cs="Arial"/>
                <w:lang w:eastAsia="ru-RU"/>
              </w:rPr>
              <w:t>Производительность труда</w:t>
            </w:r>
            <w:r>
              <w:rPr>
                <w:rFonts w:ascii="PT Astra Serif" w:hAnsi="PT Astra Serif" w:cs="Arial"/>
                <w:lang w:eastAsia="ru-RU"/>
              </w:rPr>
              <w:t>»</w:t>
            </w:r>
            <w:r w:rsidRPr="007B1811">
              <w:rPr>
                <w:rFonts w:ascii="PT Astra Serif" w:hAnsi="PT Astra Serif" w:cs="Arial"/>
                <w:lang w:eastAsia="ru-RU"/>
              </w:rPr>
              <w:t xml:space="preserve"> без </w:t>
            </w:r>
            <w:proofErr w:type="spellStart"/>
            <w:r w:rsidRPr="007B1811">
              <w:rPr>
                <w:rFonts w:ascii="PT Astra Serif" w:hAnsi="PT Astra Serif" w:cs="Arial"/>
                <w:lang w:eastAsia="ru-RU"/>
              </w:rPr>
              <w:t>софинансирования</w:t>
            </w:r>
            <w:proofErr w:type="spellEnd"/>
            <w:r w:rsidRPr="007B1811">
              <w:rPr>
                <w:rFonts w:ascii="PT Astra Serif" w:hAnsi="PT Astra Serif" w:cs="Arial"/>
                <w:lang w:eastAsia="ru-RU"/>
              </w:rPr>
              <w:t xml:space="preserve"> из федерального бюджета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03WЭ2А2891</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Союзу </w:t>
            </w:r>
            <w:r>
              <w:rPr>
                <w:rFonts w:ascii="PT Astra Serif" w:hAnsi="PT Astra Serif" w:cs="Arial"/>
                <w:lang w:eastAsia="ru-RU"/>
              </w:rPr>
              <w:t>«</w:t>
            </w:r>
            <w:r w:rsidRPr="007B1811">
              <w:rPr>
                <w:rFonts w:ascii="PT Astra Serif" w:hAnsi="PT Astra Serif" w:cs="Arial"/>
                <w:lang w:eastAsia="ru-RU"/>
              </w:rPr>
              <w:t>Торгово-промышленная палата Томской области</w:t>
            </w:r>
            <w:r>
              <w:rPr>
                <w:rFonts w:ascii="PT Astra Serif" w:hAnsi="PT Astra Serif" w:cs="Arial"/>
                <w:lang w:eastAsia="ru-RU"/>
              </w:rPr>
              <w:t>»</w:t>
            </w:r>
            <w:r w:rsidRPr="007B1811">
              <w:rPr>
                <w:rFonts w:ascii="PT Astra Serif" w:hAnsi="PT Astra Serif" w:cs="Arial"/>
                <w:lang w:eastAsia="ru-RU"/>
              </w:rPr>
              <w:t xml:space="preserve"> на реализацию мероприятий федерального проекта </w:t>
            </w:r>
            <w:r>
              <w:rPr>
                <w:rFonts w:ascii="PT Astra Serif" w:hAnsi="PT Astra Serif" w:cs="Arial"/>
                <w:lang w:eastAsia="ru-RU"/>
              </w:rPr>
              <w:t>«</w:t>
            </w:r>
            <w:r w:rsidRPr="007B1811">
              <w:rPr>
                <w:rFonts w:ascii="PT Astra Serif" w:hAnsi="PT Astra Serif" w:cs="Arial"/>
                <w:lang w:eastAsia="ru-RU"/>
              </w:rPr>
              <w:t>Производительность труда</w:t>
            </w:r>
            <w:r>
              <w:rPr>
                <w:rFonts w:ascii="PT Astra Serif" w:hAnsi="PT Astra Serif" w:cs="Arial"/>
                <w:lang w:eastAsia="ru-RU"/>
              </w:rPr>
              <w:t>»</w:t>
            </w:r>
            <w:r w:rsidRPr="007B1811">
              <w:rPr>
                <w:rFonts w:ascii="PT Astra Serif" w:hAnsi="PT Astra Serif" w:cs="Arial"/>
                <w:lang w:eastAsia="ru-RU"/>
              </w:rPr>
              <w:t xml:space="preserve"> без </w:t>
            </w:r>
            <w:proofErr w:type="spellStart"/>
            <w:r w:rsidRPr="007B1811">
              <w:rPr>
                <w:rFonts w:ascii="PT Astra Serif" w:hAnsi="PT Astra Serif" w:cs="Arial"/>
                <w:lang w:eastAsia="ru-RU"/>
              </w:rPr>
              <w:t>софинансирования</w:t>
            </w:r>
            <w:proofErr w:type="spellEnd"/>
            <w:r w:rsidRPr="007B1811">
              <w:rPr>
                <w:rFonts w:ascii="PT Astra Serif" w:hAnsi="PT Astra Serif" w:cs="Arial"/>
                <w:lang w:eastAsia="ru-RU"/>
              </w:rPr>
              <w:t xml:space="preserve"> из федерального бюджета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rPr>
                <w:rFonts w:ascii="PT Astra Serif" w:hAnsi="PT Astra Serif" w:cs="Arial"/>
                <w:lang w:eastAsia="ru-RU"/>
              </w:rPr>
            </w:pPr>
            <w:r w:rsidRPr="007B1811">
              <w:rPr>
                <w:rFonts w:ascii="PT Astra Serif" w:hAnsi="PT Astra Serif" w:cs="Arial"/>
                <w:lang w:eastAsia="ru-RU"/>
              </w:rPr>
              <w:t>0500000000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rPr>
                <w:rFonts w:ascii="PT Astra Serif" w:hAnsi="PT Astra Serif" w:cs="Arial"/>
                <w:lang w:eastAsia="ru-RU"/>
              </w:rPr>
            </w:pPr>
            <w:r w:rsidRPr="007B1811">
              <w:rPr>
                <w:rFonts w:ascii="PT Astra Serif" w:hAnsi="PT Astra Serif" w:cs="Arial"/>
                <w:lang w:eastAsia="ru-RU"/>
              </w:rPr>
              <w:t xml:space="preserve">Государственная программа </w:t>
            </w:r>
            <w:r>
              <w:rPr>
                <w:rFonts w:ascii="PT Astra Serif" w:hAnsi="PT Astra Serif" w:cs="Arial"/>
                <w:lang w:eastAsia="ru-RU"/>
              </w:rPr>
              <w:t>«</w:t>
            </w:r>
            <w:r w:rsidRPr="007B1811">
              <w:rPr>
                <w:rFonts w:ascii="PT Astra Serif" w:hAnsi="PT Astra Serif" w:cs="Arial"/>
                <w:lang w:eastAsia="ru-RU"/>
              </w:rPr>
              <w:t>Развитие рынка труда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0538100000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 xml:space="preserve">Карьерная карта </w:t>
            </w:r>
            <w:proofErr w:type="spellStart"/>
            <w:r w:rsidRPr="007B1811">
              <w:rPr>
                <w:rFonts w:ascii="PT Astra Serif" w:hAnsi="PT Astra Serif" w:cs="Arial"/>
                <w:lang w:eastAsia="ru-RU"/>
              </w:rPr>
              <w:t>томича</w:t>
            </w:r>
            <w:proofErr w:type="spellEnd"/>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0538104190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Внедрение новой управленческой модели единой системы профессиональной ориентации в регионе</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0538200000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Развитие информационных систем службы занятости населения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0538203310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Развитие информационных систем службы занятости населения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0538300000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Развитие и реализация профессионального и управленческого потенциала участников специальной военной операции и волонтеров, осуществляющих деятельность, связанную с проведением специальной военной операции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0538304690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обучающих мероприятий для участников специальной военной операции и волонтеров, осуществляющих деятельность, связанную с проведением специальной военной операции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0546000000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Обеспечение государственных гарантий в области содействия занятости населения Томской области, координация деятельности участников рынка труда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0546000036</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Возмещение части затрат работодателям на оборудование (оснащение) рабочих мест для трудоустройства незанятых инвалидов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0546003290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Мероприятия, направленные на информационную открытость и развитие деятельности службы занятости населения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0546003300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Содействие трудоустройству отдельных категорий граждан</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0546003320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Содействие гражданам в поиске подходящей работы, а работодателям в подборе необходимых работников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0546003330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Мероприятия, направленные на повышение </w:t>
            </w:r>
            <w:proofErr w:type="spellStart"/>
            <w:r w:rsidRPr="007B1811">
              <w:rPr>
                <w:rFonts w:ascii="PT Astra Serif" w:hAnsi="PT Astra Serif" w:cs="Arial"/>
                <w:lang w:eastAsia="ru-RU"/>
              </w:rPr>
              <w:t>конкурентноспособности</w:t>
            </w:r>
            <w:proofErr w:type="spellEnd"/>
            <w:r w:rsidRPr="007B1811">
              <w:rPr>
                <w:rFonts w:ascii="PT Astra Serif" w:hAnsi="PT Astra Serif" w:cs="Arial"/>
                <w:lang w:eastAsia="ru-RU"/>
              </w:rPr>
              <w:t xml:space="preserve"> соискателей службы занятости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0546003340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временного трудоустройства ищущих работу граждан (несовершеннолетних) и безработных граждан</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0546003350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Содействие началу осуществления предпринимательской деятельности безработных граждан</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0546004760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Возмещение части затрат работодателям в целях содействия занятости отдельных категорий граждан</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lastRenderedPageBreak/>
              <w:t>0546200000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Содействие развитию социального партнерства, улучшению условий и охраны труда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0546203410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и проведение мероприятий, направленных на развитие социального партнерства, улучшение условий и охраны труда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0546240040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отдельных государственных полномочий по регистрации коллективных договоров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0546300000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Создание дополнительных условий для обеспечения добровольного переселения в Томскую область соотечественников, проживающих за рубежом</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05463R0860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0546400000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0546401000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органов государственной власти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05WЛ200000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Образование для рынка труда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05WЛ252920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05WЛ400000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Человек труда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05WЛ455700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Организация федеральных этапов Всероссийского конкурса профессионального мастерства </w:t>
            </w:r>
            <w:r>
              <w:rPr>
                <w:rFonts w:ascii="PT Astra Serif" w:hAnsi="PT Astra Serif" w:cs="Arial"/>
                <w:lang w:eastAsia="ru-RU"/>
              </w:rPr>
              <w:t>«</w:t>
            </w:r>
            <w:r w:rsidRPr="007B1811">
              <w:rPr>
                <w:rFonts w:ascii="PT Astra Serif" w:hAnsi="PT Astra Serif" w:cs="Arial"/>
                <w:lang w:eastAsia="ru-RU"/>
              </w:rPr>
              <w:t>Лучший по профессии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rPr>
                <w:rFonts w:ascii="PT Astra Serif" w:hAnsi="PT Astra Serif" w:cs="Arial"/>
                <w:lang w:eastAsia="ru-RU"/>
              </w:rPr>
            </w:pPr>
            <w:r w:rsidRPr="007B1811">
              <w:rPr>
                <w:rFonts w:ascii="PT Astra Serif" w:hAnsi="PT Astra Serif" w:cs="Arial"/>
                <w:lang w:eastAsia="ru-RU"/>
              </w:rPr>
              <w:t>0600000000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rPr>
                <w:rFonts w:ascii="PT Astra Serif" w:hAnsi="PT Astra Serif" w:cs="Arial"/>
                <w:lang w:eastAsia="ru-RU"/>
              </w:rPr>
            </w:pPr>
            <w:r w:rsidRPr="007B1811">
              <w:rPr>
                <w:rFonts w:ascii="PT Astra Serif" w:hAnsi="PT Astra Serif" w:cs="Arial"/>
                <w:lang w:eastAsia="ru-RU"/>
              </w:rPr>
              <w:t xml:space="preserve">Государственная программа </w:t>
            </w:r>
            <w:r>
              <w:rPr>
                <w:rFonts w:ascii="PT Astra Serif" w:hAnsi="PT Astra Serif" w:cs="Arial"/>
                <w:lang w:eastAsia="ru-RU"/>
              </w:rPr>
              <w:t>«</w:t>
            </w:r>
            <w:r w:rsidRPr="007B1811">
              <w:rPr>
                <w:rFonts w:ascii="PT Astra Serif" w:hAnsi="PT Astra Serif" w:cs="Arial"/>
                <w:lang w:eastAsia="ru-RU"/>
              </w:rPr>
              <w:t>Развитие сельского хозяйства, рынков сырья и продовольствия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0638100000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Информационное обеспечение в области сельскохозяйственного производства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0638101310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Мероприятия по информационному обеспечению в области сельскохозяйственного производства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0638200000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Поддержка малых форм хозяйствования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0638240200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Поддержка малых форм хозяйствования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0638240210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отдельных государственных полномочий по поддержке сельскохозяйственного производства, в том числе на осуществление управленческих функций органами местного самоуправления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0638300000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Техническая и технологическая модернизация, инновационное развитие</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0638301210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Возмещение части затрат на обеспечение технической и технологической модернизации сельскохозяйственного производства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0638304550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Финансовое обеспечение части затрат на обеспечение технической и технологической модернизации сельскохозяйственного производства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0638700000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Создание условий для увеличения объема реализованной продукции сельскохозяйственными организациями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0638701250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Возмещение части процентной ставки по краткосрочным кредитам (займам)</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0638704490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мероприятий в сфере агропромышленного комплекса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06387R3580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Финансовое обеспечение (возмещение) производителям зерновых культур части затрат на производство и реализацию зерновых культур</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0638900000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Поддержка приоритетных направлений агропромышленного комплекса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0638904250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Поддержка приоритетных направлений агропромышленного комплекса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06389R5010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Поддержка приоритетных направлений агропромышленного комплекса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06389А5010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Поддержка приоритетных направлений агропромышленного комплекса без </w:t>
            </w:r>
            <w:proofErr w:type="spellStart"/>
            <w:r w:rsidRPr="007B1811">
              <w:rPr>
                <w:rFonts w:ascii="PT Astra Serif" w:hAnsi="PT Astra Serif" w:cs="Arial"/>
                <w:lang w:eastAsia="ru-RU"/>
              </w:rPr>
              <w:t>софинансирования</w:t>
            </w:r>
            <w:proofErr w:type="spellEnd"/>
            <w:r w:rsidRPr="007B1811">
              <w:rPr>
                <w:rFonts w:ascii="PT Astra Serif" w:hAnsi="PT Astra Serif" w:cs="Arial"/>
                <w:lang w:eastAsia="ru-RU"/>
              </w:rPr>
              <w:t xml:space="preserve"> из федерального бюджета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lastRenderedPageBreak/>
              <w:t>0639100000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Создание конкурентоспособного производства пищевой продукции и переработки дикорастущего сырья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0639102030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Возмещение части затрат, связанных с реализацией бизнес-проектов, направленных на развитие сферы заготовки и переработки дикорастущего, пищевого сырья 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0639300000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Повышение потенциала мелиорируемых земель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06393А5980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Проведение мелиоративных мероприятий без </w:t>
            </w:r>
            <w:proofErr w:type="spellStart"/>
            <w:r w:rsidRPr="007B1811">
              <w:rPr>
                <w:rFonts w:ascii="PT Astra Serif" w:hAnsi="PT Astra Serif" w:cs="Arial"/>
                <w:lang w:eastAsia="ru-RU"/>
              </w:rPr>
              <w:t>софинансирования</w:t>
            </w:r>
            <w:proofErr w:type="spellEnd"/>
            <w:r w:rsidRPr="007B1811">
              <w:rPr>
                <w:rFonts w:ascii="PT Astra Serif" w:hAnsi="PT Astra Serif" w:cs="Arial"/>
                <w:lang w:eastAsia="ru-RU"/>
              </w:rPr>
              <w:t xml:space="preserve"> из федерального бюджета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0639400000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Создание условий для ускоренного развития мясного и молочного скотоводства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0639401530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Возмещение части затрат на развитие животноводства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0639404500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Финансовое обеспечение части затрат на развитие животноводства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0639404510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Возмещение части прямых понесенных затрат на создание и (или) модернизацию объектов агропромышленного комплекса (животноводство)</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0639500000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Продвижение региональной продукции, произведенной с использованием дикорастущего, пищевого сырья на внутренние и внешние рынки сбыта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0639500430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участия в торгово-экономических миссиях, выставках, конференциях и других общероссийских и зарубежных мероприятиях, направленных на продвижение региональной пищевой продукции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0639800000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Стимулирование развития производства продукции растениеводства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0639804520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Возмещение части прямых понесенных затрат на создание и (или) модернизацию объектов агропромышленного комплекса (растениеводство)</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06398R0140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Стимулирование увеличения производства картофеля и овощей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06398А0140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Стимулирование увеличения производства картофеля и овощей без </w:t>
            </w:r>
            <w:proofErr w:type="spellStart"/>
            <w:r w:rsidRPr="007B1811">
              <w:rPr>
                <w:rFonts w:ascii="PT Astra Serif" w:hAnsi="PT Astra Serif" w:cs="Arial"/>
                <w:lang w:eastAsia="ru-RU"/>
              </w:rPr>
              <w:t>софинансирования</w:t>
            </w:r>
            <w:proofErr w:type="spellEnd"/>
            <w:r w:rsidRPr="007B1811">
              <w:rPr>
                <w:rFonts w:ascii="PT Astra Serif" w:hAnsi="PT Astra Serif" w:cs="Arial"/>
                <w:lang w:eastAsia="ru-RU"/>
              </w:rPr>
              <w:t xml:space="preserve"> из федерального бюджета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0646000000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Осуществление деятельности по обращению с животными без владельцев</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0646003440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Материальное обеспечение мероприятия по организации электронного учета и отчетности в области обращения с животными без владельцев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0646040160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0646040170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(осуществление управленческих функций органами местного самоуправления)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0646200000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0646201000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органов государственной власти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0646800000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Кадровое, консультационное и информационное обеспечение агропромышленного комплекса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0646800410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Возмещение части затрат на подготовку, переподготовку и повышение квалификации кадров агропромышленного комплекса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0646800490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Премии Губернатора Томской области имени Героев Социалистического труда для работников агропромышленного комплекса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0646800520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Финансовое обеспечение затрат на поддержку кадров агропромышленного комплекса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0646801220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Премирование победителей областного конкурса в агропромышленном комплексе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0646801240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Финансовое обеспечение деятельности областного государственного бюджетного учреждения </w:t>
            </w:r>
            <w:r>
              <w:rPr>
                <w:rFonts w:ascii="PT Astra Serif" w:hAnsi="PT Astra Serif" w:cs="Arial"/>
                <w:lang w:eastAsia="ru-RU"/>
              </w:rPr>
              <w:t>«</w:t>
            </w:r>
            <w:r w:rsidRPr="007B1811">
              <w:rPr>
                <w:rFonts w:ascii="PT Astra Serif" w:hAnsi="PT Astra Serif" w:cs="Arial"/>
                <w:lang w:eastAsia="ru-RU"/>
              </w:rPr>
              <w:t>Аграрный центр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0646801320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Гранты в форме субсидий победителям областного конкурса в агропромышленном комплексе</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0647000000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Защита животных от болезней, защита населения от болезней, общих для человека и животных</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0647002100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Материальное обеспечение противоэпизоотических мероприятий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0647002110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Предоставление государственных услуг (выполнение работ) в сфере защиты животных от болезней, защиты населения от болезней, общих для человека и животных, учреждениями в соответствии с государственным заданием</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0647020500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Единовременная денежная выплата молодым специалистам в области ветеринарии, являющимся работниками учреждений Государственной ветеринарной службы Томской области, при трудоустройстве в сельской местности на территории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06WЕ400000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Кадры в агропромышленном комплексе</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06WЕ455330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мероприятий по содействию повышения кадровой обеспеченности предприятий агропромышленного комплекса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06WЕ4А5330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Реализация мероприятий по содействию повышения кадровой обеспеченности предприятий агропромышленного комплекса без </w:t>
            </w:r>
            <w:proofErr w:type="spellStart"/>
            <w:r w:rsidRPr="007B1811">
              <w:rPr>
                <w:rFonts w:ascii="PT Astra Serif" w:hAnsi="PT Astra Serif" w:cs="Arial"/>
                <w:lang w:eastAsia="ru-RU"/>
              </w:rPr>
              <w:t>софинансирования</w:t>
            </w:r>
            <w:proofErr w:type="spellEnd"/>
            <w:r w:rsidRPr="007B1811">
              <w:rPr>
                <w:rFonts w:ascii="PT Astra Serif" w:hAnsi="PT Astra Serif" w:cs="Arial"/>
                <w:lang w:eastAsia="ru-RU"/>
              </w:rPr>
              <w:t xml:space="preserve"> из федерального бюджета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rPr>
                <w:rFonts w:ascii="PT Astra Serif" w:hAnsi="PT Astra Serif" w:cs="Arial"/>
                <w:lang w:eastAsia="ru-RU"/>
              </w:rPr>
            </w:pPr>
            <w:r w:rsidRPr="007B1811">
              <w:rPr>
                <w:rFonts w:ascii="PT Astra Serif" w:hAnsi="PT Astra Serif" w:cs="Arial"/>
                <w:lang w:eastAsia="ru-RU"/>
              </w:rPr>
              <w:t>0700000000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rPr>
                <w:rFonts w:ascii="PT Astra Serif" w:hAnsi="PT Astra Serif" w:cs="Arial"/>
                <w:lang w:eastAsia="ru-RU"/>
              </w:rPr>
            </w:pPr>
            <w:r w:rsidRPr="007B1811">
              <w:rPr>
                <w:rFonts w:ascii="PT Astra Serif" w:hAnsi="PT Astra Serif" w:cs="Arial"/>
                <w:lang w:eastAsia="ru-RU"/>
              </w:rPr>
              <w:t xml:space="preserve">Государственная программа </w:t>
            </w:r>
            <w:r>
              <w:rPr>
                <w:rFonts w:ascii="PT Astra Serif" w:hAnsi="PT Astra Serif" w:cs="Arial"/>
                <w:lang w:eastAsia="ru-RU"/>
              </w:rPr>
              <w:t>«</w:t>
            </w:r>
            <w:r w:rsidRPr="007B1811">
              <w:rPr>
                <w:rFonts w:ascii="PT Astra Serif" w:hAnsi="PT Astra Serif" w:cs="Arial"/>
                <w:lang w:eastAsia="ru-RU"/>
              </w:rPr>
              <w:t>Развитие здравоохранения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0738400000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Проведение капитального ремонта областных объектов недвижимого имущества (в том числе разработка проектной документации) в сфере здравоохранения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0738404570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Капитальный ремонт объектов областной собственности в сфере здравоохранения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0739600000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Бюджетные инвестиции в объекты здравоохранения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073960П040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Разработка проектной документации на строительство областных объектов недвижимого имущества в сфере здравоохранения, выполнение земельно-кадастровых работ</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0746000000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Предупреждение и борьба с социально значимыми заболеваниями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0746000К00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Больницы, клиники, госпитали, медико-санитарные части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07460R2020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мероприятий по предупреждению и борьбе с социально значимыми инфекционными заболеваниями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0746100000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Обеспечение отдельных категорий граждан Томской области лекарственными препаратами и медицинскими изделиями, включая расходы на организационные мероприятия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0746102990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Льготное лекарственное обеспечение населения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07461R2160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Реализация организационных мероприятий, связанных с обеспечением лиц лекарственными препаратами, предназначенными для лечения больных гемофилией, </w:t>
            </w:r>
            <w:proofErr w:type="spellStart"/>
            <w:r w:rsidRPr="007B1811">
              <w:rPr>
                <w:rFonts w:ascii="PT Astra Serif" w:hAnsi="PT Astra Serif" w:cs="Arial"/>
                <w:lang w:eastAsia="ru-RU"/>
              </w:rPr>
              <w:t>муковисцидозом</w:t>
            </w:r>
            <w:proofErr w:type="spellEnd"/>
            <w:r w:rsidRPr="007B1811">
              <w:rPr>
                <w:rFonts w:ascii="PT Astra Serif" w:hAnsi="PT Astra Serif" w:cs="Arial"/>
                <w:lang w:eastAsia="ru-RU"/>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7B1811">
              <w:rPr>
                <w:rFonts w:ascii="PT Astra Serif" w:hAnsi="PT Astra Serif" w:cs="Arial"/>
                <w:lang w:eastAsia="ru-RU"/>
              </w:rPr>
              <w:t>гемолитико</w:t>
            </w:r>
            <w:proofErr w:type="spellEnd"/>
            <w:r w:rsidRPr="007B1811">
              <w:rPr>
                <w:rFonts w:ascii="PT Astra Serif" w:hAnsi="PT Astra Serif" w:cs="Arial"/>
                <w:lang w:eastAsia="ru-RU"/>
              </w:rPr>
              <w:t xml:space="preserve">-уремическим синдромом, юношеским артритом с системным началом, </w:t>
            </w:r>
            <w:proofErr w:type="spellStart"/>
            <w:r w:rsidRPr="007B1811">
              <w:rPr>
                <w:rFonts w:ascii="PT Astra Serif" w:hAnsi="PT Astra Serif" w:cs="Arial"/>
                <w:lang w:eastAsia="ru-RU"/>
              </w:rPr>
              <w:t>мукополисахаридозом</w:t>
            </w:r>
            <w:proofErr w:type="spellEnd"/>
            <w:r w:rsidRPr="007B1811">
              <w:rPr>
                <w:rFonts w:ascii="PT Astra Serif" w:hAnsi="PT Astra Serif" w:cs="Arial"/>
                <w:lang w:eastAsia="ru-RU"/>
              </w:rPr>
              <w:t xml:space="preserve"> I, II и VI типов, </w:t>
            </w:r>
            <w:proofErr w:type="spellStart"/>
            <w:r w:rsidRPr="007B1811">
              <w:rPr>
                <w:rFonts w:ascii="PT Astra Serif" w:hAnsi="PT Astra Serif" w:cs="Arial"/>
                <w:lang w:eastAsia="ru-RU"/>
              </w:rPr>
              <w:t>апластической</w:t>
            </w:r>
            <w:proofErr w:type="spellEnd"/>
            <w:r w:rsidRPr="007B1811">
              <w:rPr>
                <w:rFonts w:ascii="PT Astra Serif" w:hAnsi="PT Astra Serif" w:cs="Arial"/>
                <w:lang w:eastAsia="ru-RU"/>
              </w:rPr>
              <w:t xml:space="preserve"> анемией неуточненной, наследственным дефицитом факторов II (фибриногена), VII (лабильного), X (Стюарта - </w:t>
            </w:r>
            <w:proofErr w:type="spellStart"/>
            <w:r w:rsidRPr="007B1811">
              <w:rPr>
                <w:rFonts w:ascii="PT Astra Serif" w:hAnsi="PT Astra Serif" w:cs="Arial"/>
                <w:lang w:eastAsia="ru-RU"/>
              </w:rPr>
              <w:t>Прауэра</w:t>
            </w:r>
            <w:proofErr w:type="spellEnd"/>
            <w:r w:rsidRPr="007B1811">
              <w:rPr>
                <w:rFonts w:ascii="PT Astra Serif" w:hAnsi="PT Astra Serif" w:cs="Arial"/>
                <w:lang w:eastAsia="ru-RU"/>
              </w:rPr>
              <w:t>), а также после трансплантации органов и (или) тканей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0746200000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Высокотехнологичная медицинская помощь и медицинская помощь, оказываемая в рамках клинической апробации методов профилактики, диагностики, лечения и реабилитации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07462R4020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lastRenderedPageBreak/>
              <w:t>0746300000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Паллиативная медицинская помощь</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07463R2010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Развитие паллиативной медицинской помощи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0746400000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Кадровые ресурсы здравоохранения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0746401630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государственной поддержки работников областных государственных автономных и бюджетных учреждений здравоохранения в виде частичной компенсации затрат, связанных с наймом жилых помещений в жилых домах, построенных в рамках реализации на территории Томской области инвестиционных проектов по строительству жилых домов, предназначенных для сдачи квартир в аренду</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0746404620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Предоставление мер материального стимулирования гражданам, обучающимся по образовательным программам высшего образования и заключившим договор о целевом обучении в пределах квоты приема на целевое обучение</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07464R1380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0746500000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Организация оказания медицинской помощи в рамках областной программы обязательного медицинского страхования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0746500330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Обязательное медицинское страхование неработающего населения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0746600000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Повышение эффективности функционирования системы здравоохранения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0746600Ж00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Учреждения, обеспечивающие предоставление услуг в сфере здравоохранения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0746600К00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Больницы, клиники, госпитали, медико-санитарные части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0746600Л00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Поликлиники, амбулатории, диагностические центры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0746600Э00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0746602980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Независимая оценка качества оказания услуг</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0746604120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Информационное обеспечение деятельности Департамента здравоохранения Томской области и поддержка средств массовой информации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0746700000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Оказание медицинской помощи, включая профилактику заболеваний и формирование здорового образа жизни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0746700Ж00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Учреждения, обеспечивающие предоставление услуг в сфере здравоохранения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0746700К00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Больницы, клиники, госпитали, медико-санитарные части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0746700Л00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Поликлиники, амбулатории, диагностические центры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0746700Н00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Центры, станции и отделения переливания крови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0746702960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Вакцинация и ревакцинация против инфекционных заболеваний, борьба с эпидемиями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0746720140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Специальные социальные выплаты медицинским работникам областных государственных бюджетных и автономных учреждений здравоохранения, включенных в состав выездных мобильных бригад на период их командирования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0746720760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Ежемесячные специальные социальные выплаты медицинским работникам областных государственных бюджетных и автономных учреждений здравоохранения, оказывающим не входящую в базовую программу обязательного медицинского страхования скорую медицинскую помощь, первичную медико-санитарную медицинскую помощь гражданам по профилю </w:t>
            </w:r>
            <w:r>
              <w:rPr>
                <w:rFonts w:ascii="PT Astra Serif" w:hAnsi="PT Astra Serif" w:cs="Arial"/>
                <w:lang w:eastAsia="ru-RU"/>
              </w:rPr>
              <w:t>«</w:t>
            </w:r>
            <w:r w:rsidRPr="007B1811">
              <w:rPr>
                <w:rFonts w:ascii="PT Astra Serif" w:hAnsi="PT Astra Serif" w:cs="Arial"/>
                <w:lang w:eastAsia="ru-RU"/>
              </w:rPr>
              <w:t>Психиатрия</w:t>
            </w:r>
            <w:r>
              <w:rPr>
                <w:rFonts w:ascii="PT Astra Serif" w:hAnsi="PT Astra Serif" w:cs="Arial"/>
                <w:lang w:eastAsia="ru-RU"/>
              </w:rPr>
              <w:t>»</w:t>
            </w:r>
            <w:r w:rsidRPr="007B1811">
              <w:rPr>
                <w:rFonts w:ascii="PT Astra Serif" w:hAnsi="PT Astra Serif" w:cs="Arial"/>
                <w:lang w:eastAsia="ru-RU"/>
              </w:rPr>
              <w:t>, включая диспансерное наблюдение граждан по основному заболеванию (состоянию)</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0746740300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проезда по направлениям врачей в медицинские организации, расположенные на территории Томской области, оказывающие специализированную медицинскую помощь, лиц, проживающих в районах Крайнего Севера и приравненных к ним местностях, при отсутствии круглогодичного транспортного наземного сообщения с областным центром, а также лиц, сопровождающих указанных лиц в случаях, если последние не достигли восемнадцатилетнего возраста, либо являются инвалидами по слуху и зрению одновременно, либо являются инвалидами, имеющими стойкие расстройства функции зрения или самостоятельного передвижения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07467R4680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0746800000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0746801000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органов государственной власти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0747000000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Проведение массового обследования новорожденных на врожденные и (или) наследственные заболевания (расширенный неонатальный скрининг)</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0747000К00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Больницы, клиники, госпитали, медико-санитарные части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0747002970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Оказание услуг по медико-генетической помощи населению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07470R3850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07WД100000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Модернизация первичного звена здравоохранения Российской Федерации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07WД1А3650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Реализация региональных проектов модернизации первичного звена здравоохранения без </w:t>
            </w:r>
            <w:proofErr w:type="spellStart"/>
            <w:r w:rsidRPr="007B1811">
              <w:rPr>
                <w:rFonts w:ascii="PT Astra Serif" w:hAnsi="PT Astra Serif" w:cs="Arial"/>
                <w:lang w:eastAsia="ru-RU"/>
              </w:rPr>
              <w:t>софинансирования</w:t>
            </w:r>
            <w:proofErr w:type="spellEnd"/>
            <w:r w:rsidRPr="007B1811">
              <w:rPr>
                <w:rFonts w:ascii="PT Astra Serif" w:hAnsi="PT Astra Serif" w:cs="Arial"/>
                <w:lang w:eastAsia="ru-RU"/>
              </w:rPr>
              <w:t xml:space="preserve"> из федерального бюджета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07WД1А365Р</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Реализация региональных проектов модернизации первичного звена здравоохранения без </w:t>
            </w:r>
            <w:proofErr w:type="spellStart"/>
            <w:r w:rsidRPr="007B1811">
              <w:rPr>
                <w:rFonts w:ascii="PT Astra Serif" w:hAnsi="PT Astra Serif" w:cs="Arial"/>
                <w:lang w:eastAsia="ru-RU"/>
              </w:rPr>
              <w:t>софинансирования</w:t>
            </w:r>
            <w:proofErr w:type="spellEnd"/>
            <w:r w:rsidRPr="007B1811">
              <w:rPr>
                <w:rFonts w:ascii="PT Astra Serif" w:hAnsi="PT Astra Serif" w:cs="Arial"/>
                <w:lang w:eastAsia="ru-RU"/>
              </w:rPr>
              <w:t xml:space="preserve"> из федерального бюджета (реализация национальных проектов в части расходов инвестиционного характера за счет средств, высвобождаемых в результате списания задолженности областного бюджета по бюджетным кредитам, предоставляемым из федерального бюджета)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07WД200000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Борьба с сердечно-сосудистыми заболеваниями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07WД255860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07WД400000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Борьба с сахарным диабетом</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07WД451070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детей с сахарным диабетом 1 типа в возрасте от 2-х до 17-ти лет включительно системами непрерывного мониторинга глюкозы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07WД451520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беременных женщин с сахарным диабетом системами непрерывного мониторинга глюкозы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07WД451580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07WД500000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Борьба с гепатитом С и минимизация рисков распространения данного заболевания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07WД552140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w:t>
            </w:r>
            <w:r>
              <w:rPr>
                <w:rFonts w:ascii="PT Astra Serif" w:hAnsi="PT Astra Serif" w:cs="Arial"/>
                <w:lang w:eastAsia="ru-RU"/>
              </w:rPr>
              <w:t>«</w:t>
            </w:r>
            <w:r w:rsidRPr="007B1811">
              <w:rPr>
                <w:rFonts w:ascii="PT Astra Serif" w:hAnsi="PT Astra Serif" w:cs="Arial"/>
                <w:lang w:eastAsia="ru-RU"/>
              </w:rPr>
              <w:t>хронический вирусный гепатит C</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07WД600000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Совершенствование экстренной медицинской помощи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07WД655540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закупки авиационных работ в целях оказания медицинской помощи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07WД6Д5540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Оказание медицинской помощи с применением санитарной авиации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07WД700000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Оптимальная для восстановления здоровья медицинская реабилитация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07WД757520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07WДА00000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Здоровье для каждого</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07WДА55460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07WЯ300000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Охрана материнства и детства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07WЯ353160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rPr>
                <w:rFonts w:ascii="PT Astra Serif" w:hAnsi="PT Astra Serif" w:cs="Arial"/>
                <w:lang w:eastAsia="ru-RU"/>
              </w:rPr>
            </w:pPr>
            <w:r w:rsidRPr="007B1811">
              <w:rPr>
                <w:rFonts w:ascii="PT Astra Serif" w:hAnsi="PT Astra Serif" w:cs="Arial"/>
                <w:lang w:eastAsia="ru-RU"/>
              </w:rPr>
              <w:t>0800000000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rPr>
                <w:rFonts w:ascii="PT Astra Serif" w:hAnsi="PT Astra Serif" w:cs="Arial"/>
                <w:lang w:eastAsia="ru-RU"/>
              </w:rPr>
            </w:pPr>
            <w:r w:rsidRPr="007B1811">
              <w:rPr>
                <w:rFonts w:ascii="PT Astra Serif" w:hAnsi="PT Astra Serif" w:cs="Arial"/>
                <w:lang w:eastAsia="ru-RU"/>
              </w:rPr>
              <w:t xml:space="preserve">Государственная программа </w:t>
            </w:r>
            <w:r>
              <w:rPr>
                <w:rFonts w:ascii="PT Astra Serif" w:hAnsi="PT Astra Serif" w:cs="Arial"/>
                <w:lang w:eastAsia="ru-RU"/>
              </w:rPr>
              <w:t>«</w:t>
            </w:r>
            <w:r w:rsidRPr="007B1811">
              <w:rPr>
                <w:rFonts w:ascii="PT Astra Serif" w:hAnsi="PT Astra Serif" w:cs="Arial"/>
                <w:lang w:eastAsia="ru-RU"/>
              </w:rPr>
              <w:t>Развитие молодежной политики, физической культуры и спорта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0838700000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Развитие спортивной инфраструктуры</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0838704560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Капитальный ремонт объектов областной собственности в сфере физической культуры и спорта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0838740006</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w:t>
            </w:r>
            <w:r>
              <w:rPr>
                <w:rFonts w:ascii="PT Astra Serif" w:hAnsi="PT Astra Serif" w:cs="Arial"/>
                <w:lang w:eastAsia="ru-RU"/>
              </w:rPr>
              <w:t>«</w:t>
            </w:r>
            <w:r w:rsidRPr="007B1811">
              <w:rPr>
                <w:rFonts w:ascii="PT Astra Serif" w:hAnsi="PT Astra Serif" w:cs="Arial"/>
                <w:lang w:eastAsia="ru-RU"/>
              </w:rPr>
              <w:t>Город Томск</w:t>
            </w:r>
            <w:r>
              <w:rPr>
                <w:rFonts w:ascii="PT Astra Serif" w:hAnsi="PT Astra Serif" w:cs="Arial"/>
                <w:lang w:eastAsia="ru-RU"/>
              </w:rPr>
              <w:t>»</w:t>
            </w:r>
            <w:r w:rsidRPr="007B1811">
              <w:rPr>
                <w:rFonts w:ascii="PT Astra Serif" w:hAnsi="PT Astra Serif" w:cs="Arial"/>
                <w:lang w:eastAsia="ru-RU"/>
              </w:rPr>
              <w:t xml:space="preserve">, муниципального образования </w:t>
            </w:r>
            <w:r>
              <w:rPr>
                <w:rFonts w:ascii="PT Astra Serif" w:hAnsi="PT Astra Serif" w:cs="Arial"/>
                <w:lang w:eastAsia="ru-RU"/>
              </w:rPr>
              <w:t>«</w:t>
            </w:r>
            <w:r w:rsidRPr="007B1811">
              <w:rPr>
                <w:rFonts w:ascii="PT Astra Serif" w:hAnsi="PT Astra Serif" w:cs="Arial"/>
                <w:lang w:eastAsia="ru-RU"/>
              </w:rPr>
              <w:t>Городской округ закрытое административно-территориальное образование Северск Томской области</w:t>
            </w:r>
            <w:r>
              <w:rPr>
                <w:rFonts w:ascii="PT Astra Serif" w:hAnsi="PT Astra Serif" w:cs="Arial"/>
                <w:lang w:eastAsia="ru-RU"/>
              </w:rPr>
              <w:t>»</w:t>
            </w:r>
            <w:r w:rsidRPr="007B1811">
              <w:rPr>
                <w:rFonts w:ascii="PT Astra Serif" w:hAnsi="PT Astra Serif" w:cs="Arial"/>
                <w:lang w:eastAsia="ru-RU"/>
              </w:rPr>
              <w:t xml:space="preserve">, муниципального образования </w:t>
            </w:r>
            <w:r>
              <w:rPr>
                <w:rFonts w:ascii="PT Astra Serif" w:hAnsi="PT Astra Serif" w:cs="Arial"/>
                <w:lang w:eastAsia="ru-RU"/>
              </w:rPr>
              <w:t>«</w:t>
            </w:r>
            <w:r w:rsidRPr="007B1811">
              <w:rPr>
                <w:rFonts w:ascii="PT Astra Serif" w:hAnsi="PT Astra Serif" w:cs="Arial"/>
                <w:lang w:eastAsia="ru-RU"/>
              </w:rPr>
              <w:t>Городской округ Стрежевой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08387R1440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мероприятий по закупке и монтажу оборудования для создания модульных спортивных сооружений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08387R2280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Оснащение объектов спортивной инфраструктуры спортивно-технологическим оборудованием</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08387R7530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Закупка и монтаж оборудования для создания </w:t>
            </w:r>
            <w:r>
              <w:rPr>
                <w:rFonts w:ascii="PT Astra Serif" w:hAnsi="PT Astra Serif" w:cs="Arial"/>
                <w:lang w:eastAsia="ru-RU"/>
              </w:rPr>
              <w:t>«</w:t>
            </w:r>
            <w:r w:rsidRPr="007B1811">
              <w:rPr>
                <w:rFonts w:ascii="PT Astra Serif" w:hAnsi="PT Astra Serif" w:cs="Arial"/>
                <w:lang w:eastAsia="ru-RU"/>
              </w:rPr>
              <w:t>умных</w:t>
            </w:r>
            <w:r>
              <w:rPr>
                <w:rFonts w:ascii="PT Astra Serif" w:hAnsi="PT Astra Serif" w:cs="Arial"/>
                <w:lang w:eastAsia="ru-RU"/>
              </w:rPr>
              <w:t>»</w:t>
            </w:r>
            <w:r w:rsidRPr="007B1811">
              <w:rPr>
                <w:rFonts w:ascii="PT Astra Serif" w:hAnsi="PT Astra Serif" w:cs="Arial"/>
                <w:lang w:eastAsia="ru-RU"/>
              </w:rPr>
              <w:t xml:space="preserve"> спортивных площадок</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0846000000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Создание благоприятных условий для увеличения охвата населения спортом и физической культурой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0846002870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Проведение независимой оценки качества оказания услуг организациями социальной сферы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0846002880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Мероприятия в сфере увеличения охвата населения спортом и физической культурой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0846020050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Дополнительное материальное обеспечение за выдающиеся достижения и особые заслуги перед Российской Федерацией в сфере физической культуры и спорта гражданам Российской Федерации, достигшим пенсионного возраста, либо возраста 60 и 55 лет (соответственно мужчины и женщины), постоянно проживающим на территории Томской области, имеющим выдающиеся достижения и особые заслуги перед Российской Федерацией в сфере физической культуры и спорта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0846040008</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условий для развития физической культуры и массового спорта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0846100000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Совершенствование системы подготовки спортсменов высокого класса и создание условий, направленных на увеличение числа перспективных спортсменов</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0846100810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Мероприятия в сфере подготовки спортсменов высокого класса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0846102890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Выплата единовременных вознаграждений спортсменам Томской области и их тренерам за победы и призовые места на официальных всероссийских и международных соревнованиях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0846120040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Выплата ежегодных стипендий Губернатора Томской области лучшим спортсменам и их тренерам в соответствии с Постановлением Главы Администрации (Губернатора) Томской области от 30 ноября 2005 года № 147 </w:t>
            </w:r>
            <w:r>
              <w:rPr>
                <w:rFonts w:ascii="PT Astra Serif" w:hAnsi="PT Astra Serif" w:cs="Arial"/>
                <w:lang w:eastAsia="ru-RU"/>
              </w:rPr>
              <w:t>«</w:t>
            </w:r>
            <w:r w:rsidRPr="007B1811">
              <w:rPr>
                <w:rFonts w:ascii="PT Astra Serif" w:hAnsi="PT Astra Serif" w:cs="Arial"/>
                <w:lang w:eastAsia="ru-RU"/>
              </w:rPr>
              <w:t>Об учреждении ежегодной стипендии Губернатора Томской области лучшим спортсменам Томской области и их тренерам</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0846140007</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уровня финансирования организаций, реализующих дополнительные образовательные программы спортивной подготовки, в соответствии с требованиями федеральных стандартов спортивной подготовки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0846140320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Обеспечение участия спортивных сборных команд муниципальных образований Томской области в официальных региональных спортивных, физкультурных мероприятиях, проводимых на территории Томской области, за исключением спортивных сборных команд муниципального образования </w:t>
            </w:r>
            <w:r>
              <w:rPr>
                <w:rFonts w:ascii="PT Astra Serif" w:hAnsi="PT Astra Serif" w:cs="Arial"/>
                <w:lang w:eastAsia="ru-RU"/>
              </w:rPr>
              <w:t>«</w:t>
            </w:r>
            <w:r w:rsidRPr="007B1811">
              <w:rPr>
                <w:rFonts w:ascii="PT Astra Serif" w:hAnsi="PT Astra Serif" w:cs="Arial"/>
                <w:lang w:eastAsia="ru-RU"/>
              </w:rPr>
              <w:t>Город Томск</w:t>
            </w:r>
            <w:r>
              <w:rPr>
                <w:rFonts w:ascii="PT Astra Serif" w:hAnsi="PT Astra Serif" w:cs="Arial"/>
                <w:lang w:eastAsia="ru-RU"/>
              </w:rPr>
              <w:t>»</w:t>
            </w:r>
            <w:r w:rsidRPr="007B1811">
              <w:rPr>
                <w:rFonts w:ascii="PT Astra Serif" w:hAnsi="PT Astra Serif" w:cs="Arial"/>
                <w:lang w:eastAsia="ru-RU"/>
              </w:rPr>
              <w:t xml:space="preserve">, муниципального образования </w:t>
            </w:r>
            <w:r>
              <w:rPr>
                <w:rFonts w:ascii="PT Astra Serif" w:hAnsi="PT Astra Serif" w:cs="Arial"/>
                <w:lang w:eastAsia="ru-RU"/>
              </w:rPr>
              <w:t>«</w:t>
            </w:r>
            <w:r w:rsidRPr="007B1811">
              <w:rPr>
                <w:rFonts w:ascii="PT Astra Serif" w:hAnsi="PT Astra Serif" w:cs="Arial"/>
                <w:lang w:eastAsia="ru-RU"/>
              </w:rPr>
              <w:t>Городской округ закрытое административно-территориальное образование Северск Томской области</w:t>
            </w:r>
            <w:r>
              <w:rPr>
                <w:rFonts w:ascii="PT Astra Serif" w:hAnsi="PT Astra Serif" w:cs="Arial"/>
                <w:lang w:eastAsia="ru-RU"/>
              </w:rPr>
              <w:t>»</w:t>
            </w:r>
            <w:r w:rsidRPr="007B1811">
              <w:rPr>
                <w:rFonts w:ascii="PT Astra Serif" w:hAnsi="PT Astra Serif" w:cs="Arial"/>
                <w:lang w:eastAsia="ru-RU"/>
              </w:rPr>
              <w:t xml:space="preserve">, муниципального образования </w:t>
            </w:r>
            <w:r>
              <w:rPr>
                <w:rFonts w:ascii="PT Astra Serif" w:hAnsi="PT Astra Serif" w:cs="Arial"/>
                <w:lang w:eastAsia="ru-RU"/>
              </w:rPr>
              <w:t>«</w:t>
            </w:r>
            <w:r w:rsidRPr="007B1811">
              <w:rPr>
                <w:rFonts w:ascii="PT Astra Serif" w:hAnsi="PT Astra Serif" w:cs="Arial"/>
                <w:lang w:eastAsia="ru-RU"/>
              </w:rPr>
              <w:t>Томский муниципальный район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0846140330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Достижение целевых показателей по плану мероприятий (</w:t>
            </w:r>
            <w:r>
              <w:rPr>
                <w:rFonts w:ascii="PT Astra Serif" w:hAnsi="PT Astra Serif" w:cs="Arial"/>
                <w:lang w:eastAsia="ru-RU"/>
              </w:rPr>
              <w:t>«</w:t>
            </w:r>
            <w:r w:rsidRPr="007B1811">
              <w:rPr>
                <w:rFonts w:ascii="PT Astra Serif" w:hAnsi="PT Astra Serif" w:cs="Arial"/>
                <w:lang w:eastAsia="ru-RU"/>
              </w:rPr>
              <w:t>дорожной карте</w:t>
            </w:r>
            <w:r>
              <w:rPr>
                <w:rFonts w:ascii="PT Astra Serif" w:hAnsi="PT Astra Serif" w:cs="Arial"/>
                <w:lang w:eastAsia="ru-RU"/>
              </w:rPr>
              <w:t>»</w:t>
            </w:r>
            <w:r w:rsidRPr="007B1811">
              <w:rPr>
                <w:rFonts w:ascii="PT Astra Serif" w:hAnsi="PT Astra Serif" w:cs="Arial"/>
                <w:lang w:eastAsia="ru-RU"/>
              </w:rPr>
              <w:t xml:space="preserve">) </w:t>
            </w:r>
            <w:r>
              <w:rPr>
                <w:rFonts w:ascii="PT Astra Serif" w:hAnsi="PT Astra Serif" w:cs="Arial"/>
                <w:lang w:eastAsia="ru-RU"/>
              </w:rPr>
              <w:t>«</w:t>
            </w:r>
            <w:r w:rsidRPr="007B1811">
              <w:rPr>
                <w:rFonts w:ascii="PT Astra Serif" w:hAnsi="PT Astra Serif" w:cs="Arial"/>
                <w:lang w:eastAsia="ru-RU"/>
              </w:rPr>
              <w:t>Изменения в сфере образования в Томской области</w:t>
            </w:r>
            <w:r>
              <w:rPr>
                <w:rFonts w:ascii="PT Astra Serif" w:hAnsi="PT Astra Serif" w:cs="Arial"/>
                <w:lang w:eastAsia="ru-RU"/>
              </w:rPr>
              <w:t>»</w:t>
            </w:r>
            <w:r w:rsidRPr="007B1811">
              <w:rPr>
                <w:rFonts w:ascii="PT Astra Serif" w:hAnsi="PT Astra Serif" w:cs="Arial"/>
                <w:lang w:eastAsia="ru-RU"/>
              </w:rPr>
              <w:t xml:space="preserve"> в части повышения заработной платы педагогических работников муниципальных организаций дополнительного образования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0846140340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Достижение целевых показателей по плану мероприятий (</w:t>
            </w:r>
            <w:r>
              <w:rPr>
                <w:rFonts w:ascii="PT Astra Serif" w:hAnsi="PT Astra Serif" w:cs="Arial"/>
                <w:lang w:eastAsia="ru-RU"/>
              </w:rPr>
              <w:t>«</w:t>
            </w:r>
            <w:r w:rsidRPr="007B1811">
              <w:rPr>
                <w:rFonts w:ascii="PT Astra Serif" w:hAnsi="PT Astra Serif" w:cs="Arial"/>
                <w:lang w:eastAsia="ru-RU"/>
              </w:rPr>
              <w:t>дорожной карте</w:t>
            </w:r>
            <w:r>
              <w:rPr>
                <w:rFonts w:ascii="PT Astra Serif" w:hAnsi="PT Astra Serif" w:cs="Arial"/>
                <w:lang w:eastAsia="ru-RU"/>
              </w:rPr>
              <w:t>»</w:t>
            </w:r>
            <w:r w:rsidRPr="007B1811">
              <w:rPr>
                <w:rFonts w:ascii="PT Astra Serif" w:hAnsi="PT Astra Serif" w:cs="Arial"/>
                <w:lang w:eastAsia="ru-RU"/>
              </w:rPr>
              <w:t xml:space="preserve">) </w:t>
            </w:r>
            <w:r>
              <w:rPr>
                <w:rFonts w:ascii="PT Astra Serif" w:hAnsi="PT Astra Serif" w:cs="Arial"/>
                <w:lang w:eastAsia="ru-RU"/>
              </w:rPr>
              <w:t>«</w:t>
            </w:r>
            <w:r w:rsidRPr="007B1811">
              <w:rPr>
                <w:rFonts w:ascii="PT Astra Serif" w:hAnsi="PT Astra Serif" w:cs="Arial"/>
                <w:lang w:eastAsia="ru-RU"/>
              </w:rPr>
              <w:t>Изменения в отраслях социальной сферы, направленные на повышение эффективности здравоохранения в Томской области</w:t>
            </w:r>
            <w:r>
              <w:rPr>
                <w:rFonts w:ascii="PT Astra Serif" w:hAnsi="PT Astra Serif" w:cs="Arial"/>
                <w:lang w:eastAsia="ru-RU"/>
              </w:rPr>
              <w:t>»</w:t>
            </w:r>
            <w:r w:rsidRPr="007B1811">
              <w:rPr>
                <w:rFonts w:ascii="PT Astra Serif" w:hAnsi="PT Astra Serif" w:cs="Arial"/>
                <w:lang w:eastAsia="ru-RU"/>
              </w:rPr>
              <w:t xml:space="preserve"> в части повышения заработной платы работников муниципальных учреждений дополнительного образования детей в сфере физической культуры и спорта, занимающих должности врачей, а также среднего медицинского персонала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08461R2290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Приобретение спортивного оборудования и инвентаря для приведения организаций дополнительного образования со специальным наименованием </w:t>
            </w:r>
            <w:r>
              <w:rPr>
                <w:rFonts w:ascii="PT Astra Serif" w:hAnsi="PT Astra Serif" w:cs="Arial"/>
                <w:lang w:eastAsia="ru-RU"/>
              </w:rPr>
              <w:t>«</w:t>
            </w:r>
            <w:r w:rsidRPr="007B1811">
              <w:rPr>
                <w:rFonts w:ascii="PT Astra Serif" w:hAnsi="PT Astra Serif" w:cs="Arial"/>
                <w:lang w:eastAsia="ru-RU"/>
              </w:rPr>
              <w:t>спортивная школа</w:t>
            </w:r>
            <w:r>
              <w:rPr>
                <w:rFonts w:ascii="PT Astra Serif" w:hAnsi="PT Astra Serif" w:cs="Arial"/>
                <w:lang w:eastAsia="ru-RU"/>
              </w:rPr>
              <w:t>»</w:t>
            </w:r>
            <w:r w:rsidRPr="007B1811">
              <w:rPr>
                <w:rFonts w:ascii="PT Astra Serif" w:hAnsi="PT Astra Serif" w:cs="Arial"/>
                <w:lang w:eastAsia="ru-RU"/>
              </w:rPr>
              <w:t xml:space="preserve">, использующих в своем наименовании слово </w:t>
            </w:r>
            <w:r>
              <w:rPr>
                <w:rFonts w:ascii="PT Astra Serif" w:hAnsi="PT Astra Serif" w:cs="Arial"/>
                <w:lang w:eastAsia="ru-RU"/>
              </w:rPr>
              <w:t>«</w:t>
            </w:r>
            <w:r w:rsidRPr="007B1811">
              <w:rPr>
                <w:rFonts w:ascii="PT Astra Serif" w:hAnsi="PT Astra Serif" w:cs="Arial"/>
                <w:lang w:eastAsia="ru-RU"/>
              </w:rPr>
              <w:t>олимпийский</w:t>
            </w:r>
            <w:r>
              <w:rPr>
                <w:rFonts w:ascii="PT Astra Serif" w:hAnsi="PT Astra Serif" w:cs="Arial"/>
                <w:lang w:eastAsia="ru-RU"/>
              </w:rPr>
              <w:t>»</w:t>
            </w:r>
            <w:r w:rsidRPr="007B1811">
              <w:rPr>
                <w:rFonts w:ascii="PT Astra Serif" w:hAnsi="PT Astra Serif" w:cs="Arial"/>
                <w:lang w:eastAsia="ru-RU"/>
              </w:rPr>
              <w:t xml:space="preserve"> или образованные на его основе слова или словосочетания, в нормативное состояние</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0846200000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Развитие и реализация потенциала молодежи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0846200910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Финансовое обеспечение затрат, связанных с реализацией программ молодежных и детских общественных объединений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0846202860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мероприятий, направленных на развитие добровольчества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0846203010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Мероприятия в сфере молодежной политики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0846400000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0846401000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органов государственной власти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rPr>
                <w:rFonts w:ascii="PT Astra Serif" w:hAnsi="PT Astra Serif" w:cs="Arial"/>
                <w:lang w:eastAsia="ru-RU"/>
              </w:rPr>
            </w:pPr>
            <w:r w:rsidRPr="007B1811">
              <w:rPr>
                <w:rFonts w:ascii="PT Astra Serif" w:hAnsi="PT Astra Serif" w:cs="Arial"/>
                <w:lang w:eastAsia="ru-RU"/>
              </w:rPr>
              <w:t>0900000000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rPr>
                <w:rFonts w:ascii="PT Astra Serif" w:hAnsi="PT Astra Serif" w:cs="Arial"/>
                <w:lang w:eastAsia="ru-RU"/>
              </w:rPr>
            </w:pPr>
            <w:r w:rsidRPr="007B1811">
              <w:rPr>
                <w:rFonts w:ascii="PT Astra Serif" w:hAnsi="PT Astra Serif" w:cs="Arial"/>
                <w:lang w:eastAsia="ru-RU"/>
              </w:rPr>
              <w:t xml:space="preserve">Государственная программа </w:t>
            </w:r>
            <w:r>
              <w:rPr>
                <w:rFonts w:ascii="PT Astra Serif" w:hAnsi="PT Astra Serif" w:cs="Arial"/>
                <w:lang w:eastAsia="ru-RU"/>
              </w:rPr>
              <w:t>«</w:t>
            </w:r>
            <w:r w:rsidRPr="007B1811">
              <w:rPr>
                <w:rFonts w:ascii="PT Astra Serif" w:hAnsi="PT Astra Serif" w:cs="Arial"/>
                <w:lang w:eastAsia="ru-RU"/>
              </w:rPr>
              <w:t>Развитие образования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0939600000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Строительство (реконструкция, проектирование) объектов государственных (муниципальных) образовательных организаций, а также приобретение в государственную (муниципальную) собственность объектов недвижимого имущества для размещения образовательных организаций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093964И200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Создание новых мест в общеобразовательных организациях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lastRenderedPageBreak/>
              <w:t>0939900000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Инфраструктурное развитие среднего профессионального образования, дополнительного профессионального образования, профессионального обучения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0939904590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Капитальный ремонт профессиональных образовательных организаций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093990И190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Строительство областных объектов недвижимого имущества в сфере профессионального образования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0946000000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Обеспечение 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0946000130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Денежное поощрение лучших учителей образовательных организаций Томской области, реализующих образовательные программы начального общего, основного общего и среднего общего образования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0946000160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автономной некоммерческой организации дополнительного образования </w:t>
            </w:r>
            <w:r>
              <w:rPr>
                <w:rFonts w:ascii="PT Astra Serif" w:hAnsi="PT Astra Serif" w:cs="Arial"/>
                <w:lang w:eastAsia="ru-RU"/>
              </w:rPr>
              <w:t>«</w:t>
            </w:r>
            <w:r w:rsidRPr="007B1811">
              <w:rPr>
                <w:rFonts w:ascii="PT Astra Serif" w:hAnsi="PT Astra Serif" w:cs="Arial"/>
                <w:lang w:eastAsia="ru-RU"/>
              </w:rPr>
              <w:t xml:space="preserve">Детский технопарк </w:t>
            </w:r>
            <w:r>
              <w:rPr>
                <w:rFonts w:ascii="PT Astra Serif" w:hAnsi="PT Astra Serif" w:cs="Arial"/>
                <w:lang w:eastAsia="ru-RU"/>
              </w:rPr>
              <w:t>«</w:t>
            </w:r>
            <w:proofErr w:type="spellStart"/>
            <w:r w:rsidRPr="007B1811">
              <w:rPr>
                <w:rFonts w:ascii="PT Astra Serif" w:hAnsi="PT Astra Serif" w:cs="Arial"/>
                <w:lang w:eastAsia="ru-RU"/>
              </w:rPr>
              <w:t>Кванториум</w:t>
            </w:r>
            <w:proofErr w:type="spellEnd"/>
            <w:r>
              <w:rPr>
                <w:rFonts w:ascii="PT Astra Serif" w:hAnsi="PT Astra Serif" w:cs="Arial"/>
                <w:lang w:eastAsia="ru-RU"/>
              </w:rPr>
              <w:t>»</w:t>
            </w:r>
            <w:r w:rsidRPr="007B1811">
              <w:rPr>
                <w:rFonts w:ascii="PT Astra Serif" w:hAnsi="PT Astra Serif" w:cs="Arial"/>
                <w:lang w:eastAsia="ru-RU"/>
              </w:rPr>
              <w:t xml:space="preserve"> на 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 в г. Томске и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0946000Б00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Школы-интернаты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0946000Б20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Ежемесячная стипендия Губернатора Томской области молодым учителям областных государственных образовательных организаций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0946000В00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дополнительного образования детей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0946000Г00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дополнительного профессионального образования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0946000Ч00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Общеобразовательные организации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0946000Ч20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Ежемесячная стипендия Губернатора Томской области молодым учителям областных государственных образовательных организаций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0946002720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Компенсация за работу по подготовке и проведению единого государственного экзамена и основного государственного экзамена педагогическим работникам</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0946002740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Премии Губернатора Томской области лучшим педагогическим и руководящим работникам в сфере образования в Томской области, работникам организаций, обеспечивающим реализацию компонентов образовательной программы в форме практической подготовки в соответствии с постановлением Губернатора Томской области от 21 февраля 2025 года № 20 </w:t>
            </w:r>
            <w:r>
              <w:rPr>
                <w:rFonts w:ascii="PT Astra Serif" w:hAnsi="PT Astra Serif" w:cs="Arial"/>
                <w:lang w:eastAsia="ru-RU"/>
              </w:rPr>
              <w:t>«</w:t>
            </w:r>
            <w:r w:rsidRPr="007B1811">
              <w:rPr>
                <w:rFonts w:ascii="PT Astra Serif" w:hAnsi="PT Astra Serif" w:cs="Arial"/>
                <w:lang w:eastAsia="ru-RU"/>
              </w:rPr>
              <w:t>О премиях Губернатора Томской области лучшим педагогическим и руководящим работникам в сфере образования Томской области, работникам организаций, обеспечивающим реализацию компонентов образовательной программы в форме практической подготовки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0946003030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Специальное денежное поощрение для обучающихся, проявивших выдающиеся способности, - достигших наивысших результатов при прохождении государственной итоговой аттестации по образовательным программам среднего общего образования в форме единого государственного экзамена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0946004680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Гранты в форме субсидий дошкольным образовательным организациям, общеобразовательным организациям, организациям дополнительного образования, профессиональным образовательным организациям, являющимся победителями конкурса </w:t>
            </w:r>
            <w:r>
              <w:rPr>
                <w:rFonts w:ascii="PT Astra Serif" w:hAnsi="PT Astra Serif" w:cs="Arial"/>
                <w:lang w:eastAsia="ru-RU"/>
              </w:rPr>
              <w:t>«</w:t>
            </w:r>
            <w:r w:rsidRPr="007B1811">
              <w:rPr>
                <w:rFonts w:ascii="PT Astra Serif" w:hAnsi="PT Astra Serif" w:cs="Arial"/>
                <w:lang w:eastAsia="ru-RU"/>
              </w:rPr>
              <w:t>Через тернии к звездам</w:t>
            </w:r>
            <w:r>
              <w:rPr>
                <w:rFonts w:ascii="PT Astra Serif" w:hAnsi="PT Astra Serif" w:cs="Arial"/>
                <w:lang w:eastAsia="ru-RU"/>
              </w:rPr>
              <w:t>»</w:t>
            </w:r>
            <w:r w:rsidRPr="007B1811">
              <w:rPr>
                <w:rFonts w:ascii="PT Astra Serif" w:hAnsi="PT Astra Serif" w:cs="Arial"/>
                <w:lang w:eastAsia="ru-RU"/>
              </w:rPr>
              <w:t>, на реализацию проектов, направленных на развитие системы образования Томской области, разработанных командами педагогических работников образовательных организаций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0946005060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автономной некоммерческой организации дополнительного образования </w:t>
            </w:r>
            <w:r>
              <w:rPr>
                <w:rFonts w:ascii="PT Astra Serif" w:hAnsi="PT Astra Serif" w:cs="Arial"/>
                <w:lang w:eastAsia="ru-RU"/>
              </w:rPr>
              <w:t>«</w:t>
            </w:r>
            <w:r w:rsidRPr="007B1811">
              <w:rPr>
                <w:rFonts w:ascii="PT Astra Serif" w:hAnsi="PT Astra Serif" w:cs="Arial"/>
                <w:lang w:eastAsia="ru-RU"/>
              </w:rPr>
              <w:t xml:space="preserve">Детский технопарк </w:t>
            </w:r>
            <w:r>
              <w:rPr>
                <w:rFonts w:ascii="PT Astra Serif" w:hAnsi="PT Astra Serif" w:cs="Arial"/>
                <w:lang w:eastAsia="ru-RU"/>
              </w:rPr>
              <w:t>«</w:t>
            </w:r>
            <w:proofErr w:type="spellStart"/>
            <w:r w:rsidRPr="007B1811">
              <w:rPr>
                <w:rFonts w:ascii="PT Astra Serif" w:hAnsi="PT Astra Serif" w:cs="Arial"/>
                <w:lang w:eastAsia="ru-RU"/>
              </w:rPr>
              <w:t>Кванториум</w:t>
            </w:r>
            <w:proofErr w:type="spellEnd"/>
            <w:r>
              <w:rPr>
                <w:rFonts w:ascii="PT Astra Serif" w:hAnsi="PT Astra Serif" w:cs="Arial"/>
                <w:lang w:eastAsia="ru-RU"/>
              </w:rPr>
              <w:t>»</w:t>
            </w:r>
            <w:r w:rsidRPr="007B1811">
              <w:rPr>
                <w:rFonts w:ascii="PT Astra Serif" w:hAnsi="PT Astra Serif" w:cs="Arial"/>
                <w:lang w:eastAsia="ru-RU"/>
              </w:rPr>
              <w:t xml:space="preserve"> на информационно-методическое сопровождение кружкового движения и организацию проведения Национальной технологической олимпиады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0946020720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Единовременная социальная выплата на оплату первоначального взноса при получении ипотечного жилищного кредита учителям областных государственных и муниципальных общеобразовательных организаций в Томской области, нуждающихся в улучшении жилищных условий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0946040360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Достижение целевых показателей по плану мероприятий (</w:t>
            </w:r>
            <w:r>
              <w:rPr>
                <w:rFonts w:ascii="PT Astra Serif" w:hAnsi="PT Astra Serif" w:cs="Arial"/>
                <w:lang w:eastAsia="ru-RU"/>
              </w:rPr>
              <w:t>«</w:t>
            </w:r>
            <w:r w:rsidRPr="007B1811">
              <w:rPr>
                <w:rFonts w:ascii="PT Astra Serif" w:hAnsi="PT Astra Serif" w:cs="Arial"/>
                <w:lang w:eastAsia="ru-RU"/>
              </w:rPr>
              <w:t>дорожной карте</w:t>
            </w:r>
            <w:r>
              <w:rPr>
                <w:rFonts w:ascii="PT Astra Serif" w:hAnsi="PT Astra Serif" w:cs="Arial"/>
                <w:lang w:eastAsia="ru-RU"/>
              </w:rPr>
              <w:t>»</w:t>
            </w:r>
            <w:r w:rsidRPr="007B1811">
              <w:rPr>
                <w:rFonts w:ascii="PT Astra Serif" w:hAnsi="PT Astra Serif" w:cs="Arial"/>
                <w:lang w:eastAsia="ru-RU"/>
              </w:rPr>
              <w:t xml:space="preserve">) </w:t>
            </w:r>
            <w:r>
              <w:rPr>
                <w:rFonts w:ascii="PT Astra Serif" w:hAnsi="PT Astra Serif" w:cs="Arial"/>
                <w:lang w:eastAsia="ru-RU"/>
              </w:rPr>
              <w:t>«</w:t>
            </w:r>
            <w:r w:rsidRPr="007B1811">
              <w:rPr>
                <w:rFonts w:ascii="PT Astra Serif" w:hAnsi="PT Astra Serif" w:cs="Arial"/>
                <w:lang w:eastAsia="ru-RU"/>
              </w:rPr>
              <w:t>Изменения в отраслях социальной сферы, направленные на повышение эффективности здравоохранения в Томской области</w:t>
            </w:r>
            <w:r>
              <w:rPr>
                <w:rFonts w:ascii="PT Astra Serif" w:hAnsi="PT Astra Serif" w:cs="Arial"/>
                <w:lang w:eastAsia="ru-RU"/>
              </w:rPr>
              <w:t>»</w:t>
            </w:r>
            <w:r w:rsidRPr="007B1811">
              <w:rPr>
                <w:rFonts w:ascii="PT Astra Serif" w:hAnsi="PT Astra Serif" w:cs="Arial"/>
                <w:lang w:eastAsia="ru-RU"/>
              </w:rPr>
              <w:t xml:space="preserve"> в части повышения заработной платы работников муниципальных образовательных организаций, занимающих должности среднего медицинского персонала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0946040370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0946040380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отдельных государственных полномочий по обеспечению предоставления бесплатной методической, психолого-педагогической, диагностической и консультативной помощи,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родителям (законным представителям) несовершеннолетних обучающихся, обеспечивающих получение детьми дошкольного образования в форме семейного образования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0946040390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Достижение целевых показателей по плану мероприятий (</w:t>
            </w:r>
            <w:r>
              <w:rPr>
                <w:rFonts w:ascii="PT Astra Serif" w:hAnsi="PT Astra Serif" w:cs="Arial"/>
                <w:lang w:eastAsia="ru-RU"/>
              </w:rPr>
              <w:t>«</w:t>
            </w:r>
            <w:r w:rsidRPr="007B1811">
              <w:rPr>
                <w:rFonts w:ascii="PT Astra Serif" w:hAnsi="PT Astra Serif" w:cs="Arial"/>
                <w:lang w:eastAsia="ru-RU"/>
              </w:rPr>
              <w:t>дорожной карте</w:t>
            </w:r>
            <w:r>
              <w:rPr>
                <w:rFonts w:ascii="PT Astra Serif" w:hAnsi="PT Astra Serif" w:cs="Arial"/>
                <w:lang w:eastAsia="ru-RU"/>
              </w:rPr>
              <w:t>»</w:t>
            </w:r>
            <w:r w:rsidRPr="007B1811">
              <w:rPr>
                <w:rFonts w:ascii="PT Astra Serif" w:hAnsi="PT Astra Serif" w:cs="Arial"/>
                <w:lang w:eastAsia="ru-RU"/>
              </w:rPr>
              <w:t xml:space="preserve">) </w:t>
            </w:r>
            <w:r>
              <w:rPr>
                <w:rFonts w:ascii="PT Astra Serif" w:hAnsi="PT Astra Serif" w:cs="Arial"/>
                <w:lang w:eastAsia="ru-RU"/>
              </w:rPr>
              <w:t>«</w:t>
            </w:r>
            <w:r w:rsidRPr="007B1811">
              <w:rPr>
                <w:rFonts w:ascii="PT Astra Serif" w:hAnsi="PT Astra Serif" w:cs="Arial"/>
                <w:lang w:eastAsia="ru-RU"/>
              </w:rPr>
              <w:t>Изменения в сфере образования в Томской области</w:t>
            </w:r>
            <w:r>
              <w:rPr>
                <w:rFonts w:ascii="PT Astra Serif" w:hAnsi="PT Astra Serif" w:cs="Arial"/>
                <w:lang w:eastAsia="ru-RU"/>
              </w:rPr>
              <w:t>»</w:t>
            </w:r>
            <w:r w:rsidRPr="007B1811">
              <w:rPr>
                <w:rFonts w:ascii="PT Astra Serif" w:hAnsi="PT Astra Serif" w:cs="Arial"/>
                <w:lang w:eastAsia="ru-RU"/>
              </w:rPr>
              <w:t xml:space="preserve"> в части повышения заработной платы педагогических работников муниципальных дошкольных образовательных организаций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0946040400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Стимулирующие выплаты в муниципальных организациях дополнительного образования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0946040410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Достижение целевых показателей по плану мероприятий (</w:t>
            </w:r>
            <w:r>
              <w:rPr>
                <w:rFonts w:ascii="PT Astra Serif" w:hAnsi="PT Astra Serif" w:cs="Arial"/>
                <w:lang w:eastAsia="ru-RU"/>
              </w:rPr>
              <w:t>«</w:t>
            </w:r>
            <w:r w:rsidRPr="007B1811">
              <w:rPr>
                <w:rFonts w:ascii="PT Astra Serif" w:hAnsi="PT Astra Serif" w:cs="Arial"/>
                <w:lang w:eastAsia="ru-RU"/>
              </w:rPr>
              <w:t>дорожной карте</w:t>
            </w:r>
            <w:r>
              <w:rPr>
                <w:rFonts w:ascii="PT Astra Serif" w:hAnsi="PT Astra Serif" w:cs="Arial"/>
                <w:lang w:eastAsia="ru-RU"/>
              </w:rPr>
              <w:t>»</w:t>
            </w:r>
            <w:r w:rsidRPr="007B1811">
              <w:rPr>
                <w:rFonts w:ascii="PT Astra Serif" w:hAnsi="PT Astra Serif" w:cs="Arial"/>
                <w:lang w:eastAsia="ru-RU"/>
              </w:rPr>
              <w:t xml:space="preserve">) </w:t>
            </w:r>
            <w:r>
              <w:rPr>
                <w:rFonts w:ascii="PT Astra Serif" w:hAnsi="PT Astra Serif" w:cs="Arial"/>
                <w:lang w:eastAsia="ru-RU"/>
              </w:rPr>
              <w:t>«</w:t>
            </w:r>
            <w:r w:rsidRPr="007B1811">
              <w:rPr>
                <w:rFonts w:ascii="PT Astra Serif" w:hAnsi="PT Astra Serif" w:cs="Arial"/>
                <w:lang w:eastAsia="ru-RU"/>
              </w:rPr>
              <w:t>Изменения в сфере образования в Томской области</w:t>
            </w:r>
            <w:r>
              <w:rPr>
                <w:rFonts w:ascii="PT Astra Serif" w:hAnsi="PT Astra Serif" w:cs="Arial"/>
                <w:lang w:eastAsia="ru-RU"/>
              </w:rPr>
              <w:t>»</w:t>
            </w:r>
            <w:r w:rsidRPr="007B1811">
              <w:rPr>
                <w:rFonts w:ascii="PT Astra Serif" w:hAnsi="PT Astra Serif" w:cs="Arial"/>
                <w:lang w:eastAsia="ru-RU"/>
              </w:rPr>
              <w:t xml:space="preserve"> в части повышения заработной платы педагогических работников муниципальных организаций дополнительного образования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0946040420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Томской области, обеспечение дополнительного образования детей в муниципальных общеобразовательных организациях 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0946040430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отдельных государственных полномочий по финансовому обеспечению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0946040440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Частичная оплата стоимости питания отдельных категорий обучающихся в муниципальных общеобразовательных организациях Томской области, за исключением обучающихся с ограниченными возможностями здоровья, обучающихся по образовательным программам начального общего образования и обучающихся, указанных в пункте 4 части 1 статьи 4 Закона Томской области от 5 июня 2024 года № 47-ОЗ </w:t>
            </w:r>
            <w:r>
              <w:rPr>
                <w:rFonts w:ascii="PT Astra Serif" w:hAnsi="PT Astra Serif" w:cs="Arial"/>
                <w:lang w:eastAsia="ru-RU"/>
              </w:rPr>
              <w:t>«</w:t>
            </w:r>
            <w:r w:rsidRPr="007B1811">
              <w:rPr>
                <w:rFonts w:ascii="PT Astra Serif" w:hAnsi="PT Astra Serif" w:cs="Arial"/>
                <w:lang w:eastAsia="ru-RU"/>
              </w:rPr>
              <w:t>О дополнительных мерах социальной поддержки многодетных семей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0946040460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Достижение целевых показателей по плану мероприятий (</w:t>
            </w:r>
            <w:r>
              <w:rPr>
                <w:rFonts w:ascii="PT Astra Serif" w:hAnsi="PT Astra Serif" w:cs="Arial"/>
                <w:lang w:eastAsia="ru-RU"/>
              </w:rPr>
              <w:t>«</w:t>
            </w:r>
            <w:r w:rsidRPr="007B1811">
              <w:rPr>
                <w:rFonts w:ascii="PT Astra Serif" w:hAnsi="PT Astra Serif" w:cs="Arial"/>
                <w:lang w:eastAsia="ru-RU"/>
              </w:rPr>
              <w:t>дорожной карте</w:t>
            </w:r>
            <w:r>
              <w:rPr>
                <w:rFonts w:ascii="PT Astra Serif" w:hAnsi="PT Astra Serif" w:cs="Arial"/>
                <w:lang w:eastAsia="ru-RU"/>
              </w:rPr>
              <w:t>»</w:t>
            </w:r>
            <w:r w:rsidRPr="007B1811">
              <w:rPr>
                <w:rFonts w:ascii="PT Astra Serif" w:hAnsi="PT Astra Serif" w:cs="Arial"/>
                <w:lang w:eastAsia="ru-RU"/>
              </w:rPr>
              <w:t xml:space="preserve">) </w:t>
            </w:r>
            <w:r>
              <w:rPr>
                <w:rFonts w:ascii="PT Astra Serif" w:hAnsi="PT Astra Serif" w:cs="Arial"/>
                <w:lang w:eastAsia="ru-RU"/>
              </w:rPr>
              <w:t>«</w:t>
            </w:r>
            <w:r w:rsidRPr="007B1811">
              <w:rPr>
                <w:rFonts w:ascii="PT Astra Serif" w:hAnsi="PT Astra Serif" w:cs="Arial"/>
                <w:lang w:eastAsia="ru-RU"/>
              </w:rPr>
              <w:t>Изменения в сфере образования в Томской области</w:t>
            </w:r>
            <w:r>
              <w:rPr>
                <w:rFonts w:ascii="PT Astra Serif" w:hAnsi="PT Astra Serif" w:cs="Arial"/>
                <w:lang w:eastAsia="ru-RU"/>
              </w:rPr>
              <w:t>»</w:t>
            </w:r>
            <w:r w:rsidRPr="007B1811">
              <w:rPr>
                <w:rFonts w:ascii="PT Astra Serif" w:hAnsi="PT Astra Serif" w:cs="Arial"/>
                <w:lang w:eastAsia="ru-RU"/>
              </w:rPr>
              <w:t xml:space="preserve"> в части повышения заработной платы педагогических работников муниципальных общеобразовательных организаций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0946040470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отдельных государственных полномочий по обеспечению обучающихся с ограниченными возможностями здоровья,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питанием, одеждой, обувью, мягким и жестким инвентарем</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0946040480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в части обеспечения расходов на содержание зданий, оплаты коммунальных услуг и прочих расходов, не связанных с обеспечением реализации основных общеобразовательных программ, за исключением расходов на капитальный ремонт, в муниципальных общеобразовательных организациях, осуществляющих образовательную деятельность только по адаптированным основным общеобразовательным программам, и муниципальных санаторных общеобразовательных организациях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0946040490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отдельных государственных полномочий по финансовому обеспечению получения дошкольного образования в организациях, осуществляющих обучение (за исключением государственных (муниципальных) учреждений), частных дошкольных образовательных организациях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0946040520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Ежемесячная стипендия Губернатора Томской области молодым учителям муниципальных образовательных организаций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0946040530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0946040550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предоставления общедоступного бесплатного дошкольного образования путем предоставления денежной выплаты родителям (законным представителям) детей, осваивающих образовательную программу дошкольного образования и получающих услуги по присмотру и уходу в организациях, осуществляющих обучение, частных образовательных организациях, у индивидуальных предпринимателей, в целях возмещения затрат за присмотр и уход</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0946040590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Финансовое обеспечение (возмещение) затрат, связанных с обеспечением получения дошкольного образования у индивидуальных предпринимателей, осуществляющих образовательную деятельность по образовательным программам дошкольного образования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0946041320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обучающихся с ограниченными возможностями здоровья, не проживающих в частных образовательных организациях, осуществляющих образовательную деятельность по основным общеобразовательным программам, бесплатным двухразовым питанием</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0946041330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обучающихся с ограниченными возможностями здоровья, не проживающих в муниципальных образовательных организациях, осуществляющих образовательную деятельность по основным общеобразовательным программам, бесплатным двухразовым питанием</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0946041440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0946041450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Обеспечение одноразовым бесплатным питанием обучающихся в муниципальных общеобразовательных организациях, указанных в пункте 4 части 1 статьи 4 Закона Томской области от 5 июня 2024 года № 47-ОЗ </w:t>
            </w:r>
            <w:r>
              <w:rPr>
                <w:rFonts w:ascii="PT Astra Serif" w:hAnsi="PT Astra Serif" w:cs="Arial"/>
                <w:lang w:eastAsia="ru-RU"/>
              </w:rPr>
              <w:t>«</w:t>
            </w:r>
            <w:r w:rsidRPr="007B1811">
              <w:rPr>
                <w:rFonts w:ascii="PT Astra Serif" w:hAnsi="PT Astra Serif" w:cs="Arial"/>
                <w:lang w:eastAsia="ru-RU"/>
              </w:rPr>
              <w:t>О дополнительных мерах социальной поддержки многодетных семей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0946041530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Предоставление меры материального стимулирования гражданам, заключившим с органом местного самоуправления, отраслевым (функциональным) органом местной администрации, обладающим правами юридического лица, или муниципальной образовательной организацией договор о целевом обучении по образовательной программе высшего образования в пределах квоты приема на целевое обучение за счет бюджетных ассигнований федерального бюджета, предусматривающий обязательство гражданина по осуществлению после завершения освоения образовательной программы высшего образования в течение срока, установленного договором о целевом обучении, трудовой деятельности в муниципальной образовательной организации на должности педагогического работника в соответствии с полученной квалификацией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09460R3040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09460R3041</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09460R3042</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бесплатного горячего питания обучающихся, получающих начальное общее образование в областных образовательных организациях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09460R3043</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отдельных государственных полномочий по обеспечению обучающихся с ограниченными возможностями здоровья,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питанием, одеждой, обувью, мягким и жестким инвентарем, в части организации бесплатного горячего питания обучающихся, получающих начальное общее образование в муниципальных образовательных организациях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0946100000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 xml:space="preserve">Осуществление переданных органам государственной власти субъектов Российской Федерации в соответствии с частью 1 статьи 7 Федерального закона от 29 декабря 2012 № 273-ФЗ </w:t>
            </w:r>
            <w:r>
              <w:rPr>
                <w:rFonts w:ascii="PT Astra Serif" w:hAnsi="PT Astra Serif" w:cs="Arial"/>
                <w:lang w:eastAsia="ru-RU"/>
              </w:rPr>
              <w:t>«</w:t>
            </w:r>
            <w:r w:rsidRPr="007B1811">
              <w:rPr>
                <w:rFonts w:ascii="PT Astra Serif" w:hAnsi="PT Astra Serif" w:cs="Arial"/>
                <w:lang w:eastAsia="ru-RU"/>
              </w:rPr>
              <w:t>Об образовании в Российской Федерации</w:t>
            </w:r>
            <w:r>
              <w:rPr>
                <w:rFonts w:ascii="PT Astra Serif" w:hAnsi="PT Astra Serif" w:cs="Arial"/>
                <w:lang w:eastAsia="ru-RU"/>
              </w:rPr>
              <w:t>»</w:t>
            </w:r>
            <w:r w:rsidRPr="007B1811">
              <w:rPr>
                <w:rFonts w:ascii="PT Astra Serif" w:hAnsi="PT Astra Serif" w:cs="Arial"/>
                <w:lang w:eastAsia="ru-RU"/>
              </w:rPr>
              <w:t xml:space="preserve"> полномочий Российской Федерации в сфере образования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0946103020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Лицензирование образовательной деятельности, аккредитация образовательной деятельности, подтверждение документов об образовании, о квалификации, об ученых степенях, ученых званиях (</w:t>
            </w:r>
            <w:proofErr w:type="spellStart"/>
            <w:r w:rsidRPr="007B1811">
              <w:rPr>
                <w:rFonts w:ascii="PT Astra Serif" w:hAnsi="PT Astra Serif" w:cs="Arial"/>
                <w:lang w:eastAsia="ru-RU"/>
              </w:rPr>
              <w:t>апостиль</w:t>
            </w:r>
            <w:proofErr w:type="spellEnd"/>
            <w:r w:rsidRPr="007B1811">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0946400000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Организация предоставления на территории Томской области среднего профессионального образования, дополнительного профессионального образования, профессионального обучения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0946400Г00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дополнительного профессионального образования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0946400Ш00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Профессиональные образовательные организации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0946402640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Организационное обеспечение деятельности Департамента образования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0946404110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Премии Губернатора Томской области победителям и призерам чемпионатов (этапов чемпионатов), проводимых на всей территории Российской Федерации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0946404630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Предоставление мер материального стимулирования гражданам, заключившим договор о целевом обучении по образовательным программам высшего образования и обучающимся в образовательных организациях высшего образования в пределах квоты приема на целевое обучение</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0946500000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0946501000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органов государственной власти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09WЦ200000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Цифровые платформы в отраслях социальной сферы</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09WЦ255450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Формирование ИТ 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 телекоммуникационной сети </w:t>
            </w:r>
            <w:r>
              <w:rPr>
                <w:rFonts w:ascii="PT Astra Serif" w:hAnsi="PT Astra Serif" w:cs="Arial"/>
                <w:lang w:eastAsia="ru-RU"/>
              </w:rPr>
              <w:t>«</w:t>
            </w:r>
            <w:r w:rsidRPr="007B1811">
              <w:rPr>
                <w:rFonts w:ascii="PT Astra Serif" w:hAnsi="PT Astra Serif" w:cs="Arial"/>
                <w:lang w:eastAsia="ru-RU"/>
              </w:rPr>
              <w:t>Интернет</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09WЮ400000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Все лучшее детям</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09WЮ450490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Адресное строительство школ в отдельных населенных пунктах с объективно выявленной потребностью инфраструктуры (зданий) школ</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09WЮ45049Р</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Адресное строительство школ в отдельных населенных пунктах с объективно выявленной потребностью инфраструктуры (зданий) школ (реализация национальных проектов в части расходов инвестиционного характера за счет средств, высвобождаемых в результате списания задолженности областного бюджета по бюджетным кредитам, предоставляемым из федерального бюджета)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09WЮ457500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мероприятий по модернизации школьных систем образования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09WЮ457501</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мероприятий по модернизации школьных систем образования (оснащение отремонтированных зданий и (или) помещений государственных и муниципальных общеобразовательных организаций современными средствами обучения и воспитания)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09WЮ457502</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мероприятий по модернизации школьных систем образования (проведение капитального ремонта зданий (обособленных помещений) государственных (муниципальных) общеобразовательных организаций)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09WЮ4А0490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Адресное строительство школ в отдельных населенных пунктах с объективно выявленной потребностью инфраструктуры (зданий) школ без </w:t>
            </w:r>
            <w:proofErr w:type="spellStart"/>
            <w:r w:rsidRPr="007B1811">
              <w:rPr>
                <w:rFonts w:ascii="PT Astra Serif" w:hAnsi="PT Astra Serif" w:cs="Arial"/>
                <w:lang w:eastAsia="ru-RU"/>
              </w:rPr>
              <w:t>софинансирования</w:t>
            </w:r>
            <w:proofErr w:type="spellEnd"/>
            <w:r w:rsidRPr="007B1811">
              <w:rPr>
                <w:rFonts w:ascii="PT Astra Serif" w:hAnsi="PT Astra Serif" w:cs="Arial"/>
                <w:lang w:eastAsia="ru-RU"/>
              </w:rPr>
              <w:t xml:space="preserve"> из федерального бюджета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09WЮ4А049Р</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Адресное строительство школ в отдельных населенных пунктах с объективно выявленной потребностью инфраструктуры (зданий) школ без </w:t>
            </w:r>
            <w:proofErr w:type="spellStart"/>
            <w:r w:rsidRPr="007B1811">
              <w:rPr>
                <w:rFonts w:ascii="PT Astra Serif" w:hAnsi="PT Astra Serif" w:cs="Arial"/>
                <w:lang w:eastAsia="ru-RU"/>
              </w:rPr>
              <w:t>софинансирования</w:t>
            </w:r>
            <w:proofErr w:type="spellEnd"/>
            <w:r w:rsidRPr="007B1811">
              <w:rPr>
                <w:rFonts w:ascii="PT Astra Serif" w:hAnsi="PT Astra Serif" w:cs="Arial"/>
                <w:lang w:eastAsia="ru-RU"/>
              </w:rPr>
              <w:t xml:space="preserve"> из федерального бюджета (реализация национальных проектов в части расходов инвестиционного характера за счет средств, высвобождаемых в результате списания задолженности областного бюджета по бюджетным кредитам, предоставляемым из федерального бюджета)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09WЮ4А7500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Реализация мероприятий по модернизации школьных систем образования без </w:t>
            </w:r>
            <w:proofErr w:type="spellStart"/>
            <w:r w:rsidRPr="007B1811">
              <w:rPr>
                <w:rFonts w:ascii="PT Astra Serif" w:hAnsi="PT Astra Serif" w:cs="Arial"/>
                <w:lang w:eastAsia="ru-RU"/>
              </w:rPr>
              <w:t>софинансирования</w:t>
            </w:r>
            <w:proofErr w:type="spellEnd"/>
            <w:r w:rsidRPr="007B1811">
              <w:rPr>
                <w:rFonts w:ascii="PT Astra Serif" w:hAnsi="PT Astra Serif" w:cs="Arial"/>
                <w:lang w:eastAsia="ru-RU"/>
              </w:rPr>
              <w:t xml:space="preserve"> из федерального бюджета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09WЮ4А7503</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Повышение квалификации школьных команд общеобразовательных организаций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09WЮ4А7504</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антитеррористической защиты отремонтированных зданий общеобразовательных организаций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09WЮ600000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Педагоги и наставники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09WЮ651790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09WЮ652560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09WЯ100000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Поддержка семьи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09WЯ153150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09WЯ153151</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Оснащение образовательных организаций, осуществляющих образовательную деятельность по образовательным программам дошкольного образования в рамках осуществления капитального ремонта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09WЯ153152</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Капитальный ремонт образовательных организаций, осуществляющих образовательную деятельность по образовательным программам дошкольного образования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rPr>
                <w:rFonts w:ascii="PT Astra Serif" w:hAnsi="PT Astra Serif" w:cs="Arial"/>
                <w:lang w:eastAsia="ru-RU"/>
              </w:rPr>
            </w:pPr>
            <w:r w:rsidRPr="007B1811">
              <w:rPr>
                <w:rFonts w:ascii="PT Astra Serif" w:hAnsi="PT Astra Serif" w:cs="Arial"/>
                <w:lang w:eastAsia="ru-RU"/>
              </w:rPr>
              <w:lastRenderedPageBreak/>
              <w:t>1000000000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rPr>
                <w:rFonts w:ascii="PT Astra Serif" w:hAnsi="PT Astra Serif" w:cs="Arial"/>
                <w:lang w:eastAsia="ru-RU"/>
              </w:rPr>
            </w:pPr>
            <w:r w:rsidRPr="007B1811">
              <w:rPr>
                <w:rFonts w:ascii="PT Astra Serif" w:hAnsi="PT Astra Serif" w:cs="Arial"/>
                <w:lang w:eastAsia="ru-RU"/>
              </w:rPr>
              <w:t xml:space="preserve">Государственная программа </w:t>
            </w:r>
            <w:r>
              <w:rPr>
                <w:rFonts w:ascii="PT Astra Serif" w:hAnsi="PT Astra Serif" w:cs="Arial"/>
                <w:lang w:eastAsia="ru-RU"/>
              </w:rPr>
              <w:t>«</w:t>
            </w:r>
            <w:r w:rsidRPr="007B1811">
              <w:rPr>
                <w:rFonts w:ascii="PT Astra Serif" w:hAnsi="PT Astra Serif" w:cs="Arial"/>
                <w:lang w:eastAsia="ru-RU"/>
              </w:rPr>
              <w:t>Развитие культуры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1038300000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Сохранение объектов культурного наследия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1038303220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Сохранение объектов культурного наследия (в том числе разработка проектной документации)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1039300000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Содействие комплексному развитию сферы культуры и архивного дела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10393R4660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10393R4670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развития и укрепления материально-технической базы домов культуры в населенных пунктах с числом жителей до 50 тысяч человек</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10393R5170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Поддержка творческой деятельности и техническое оснащение детских и кукольных театров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10393R5190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Государственная поддержка отрасли культуры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10393R5191</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гг. Москвы и Санкт-Петербурга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10393R5193</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Государственная поддержка лучших сельских учреждений культуры и лучших работников сельских учреждений культуры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1046000000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Создание условий для предоставления населению Томской области библиотечных услуг</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1046003050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формирования, хранения и использования библиотечных информационных ресурсов научного и художественного содержания во всех формах предоставления библиотечных услуг для общественного пользования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1046100000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Создание условий для предоставления населению Томской области музейных услуг</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1046103060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процесса собирания, изучения, хранения, реставрации музейных предметов и организация доступности их для населения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1046200000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Сохранение, использование, популяризация объектов культурного наследия (памятников истории и культуры), расположенных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1046203070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Содержание, сохранение объектов культурного наследия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1046300000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Обеспечение предоставления архивных услуг архивными учреждениями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1046300092</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Расходы за счет доходов от платных услуг, оказываемых областными государственными казенными учреждениями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1046300190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хранения, комплектования, учета и использования документов Архивного фонда Российской Федерации и других архивных документов в государственных архивах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1046340640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отдельных государственных полномочий по хранению, комплектованию, учету и использованию архивных документов, относящихся к собственности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1046400000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Развитие профессионального искусства и народного творчества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1046400350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доступа населения к лучшим образцам народных художественных промыслов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1046400360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доступа населения к клубным формам работы по сохранению и развитию самобытности народов, проживающих на территории Томской области, формированию их духовно-нравственных потребностей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1046401190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Календарный план проведения мероприятий в области культуры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1046401360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доступа населения к клубным формам работы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1046401670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доступа населения к театрально-зрелищному искусству</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1046440650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Достижение целевых показателей по плану мероприятий (</w:t>
            </w:r>
            <w:r>
              <w:rPr>
                <w:rFonts w:ascii="PT Astra Serif" w:hAnsi="PT Astra Serif" w:cs="Arial"/>
                <w:lang w:eastAsia="ru-RU"/>
              </w:rPr>
              <w:t>«</w:t>
            </w:r>
            <w:r w:rsidRPr="007B1811">
              <w:rPr>
                <w:rFonts w:ascii="PT Astra Serif" w:hAnsi="PT Astra Serif" w:cs="Arial"/>
                <w:lang w:eastAsia="ru-RU"/>
              </w:rPr>
              <w:t>дорожной карте</w:t>
            </w:r>
            <w:r>
              <w:rPr>
                <w:rFonts w:ascii="PT Astra Serif" w:hAnsi="PT Astra Serif" w:cs="Arial"/>
                <w:lang w:eastAsia="ru-RU"/>
              </w:rPr>
              <w:t>»</w:t>
            </w:r>
            <w:r w:rsidRPr="007B1811">
              <w:rPr>
                <w:rFonts w:ascii="PT Astra Serif" w:hAnsi="PT Astra Serif" w:cs="Arial"/>
                <w:lang w:eastAsia="ru-RU"/>
              </w:rPr>
              <w:t xml:space="preserve">) </w:t>
            </w:r>
            <w:r>
              <w:rPr>
                <w:rFonts w:ascii="PT Astra Serif" w:hAnsi="PT Astra Serif" w:cs="Arial"/>
                <w:lang w:eastAsia="ru-RU"/>
              </w:rPr>
              <w:t>«</w:t>
            </w:r>
            <w:r w:rsidRPr="007B1811">
              <w:rPr>
                <w:rFonts w:ascii="PT Astra Serif" w:hAnsi="PT Astra Serif" w:cs="Arial"/>
                <w:lang w:eastAsia="ru-RU"/>
              </w:rPr>
              <w:t>Изменения в сфере культуры, направленные на повышение её эффективности</w:t>
            </w:r>
            <w:r>
              <w:rPr>
                <w:rFonts w:ascii="PT Astra Serif" w:hAnsi="PT Astra Serif" w:cs="Arial"/>
                <w:lang w:eastAsia="ru-RU"/>
              </w:rPr>
              <w:t>»</w:t>
            </w:r>
            <w:r w:rsidRPr="007B1811">
              <w:rPr>
                <w:rFonts w:ascii="PT Astra Serif" w:hAnsi="PT Astra Serif" w:cs="Arial"/>
                <w:lang w:eastAsia="ru-RU"/>
              </w:rPr>
              <w:t xml:space="preserve"> в части повышения заработной платы работников культуры муниципальных учреждений культуры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1046440660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1046500000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Создание условий для развития кадрового потенциала Томской области в сфере культуры и архивного дела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1046500390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Создание условий для повышения квалификации и переподготовки специалистов отрасли культуры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1046501170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Создание условий для обеспечения дополнительного образования детей в сфере культуры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1046501180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Создание условий для доступа населения Томской области к получению основного и дополнительного образования по специальностям отрасли культуры (за исключением высшего)</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1046540670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Достижение целевых показателей по плану мероприятий (</w:t>
            </w:r>
            <w:r>
              <w:rPr>
                <w:rFonts w:ascii="PT Astra Serif" w:hAnsi="PT Astra Serif" w:cs="Arial"/>
                <w:lang w:eastAsia="ru-RU"/>
              </w:rPr>
              <w:t>«</w:t>
            </w:r>
            <w:r w:rsidRPr="007B1811">
              <w:rPr>
                <w:rFonts w:ascii="PT Astra Serif" w:hAnsi="PT Astra Serif" w:cs="Arial"/>
                <w:lang w:eastAsia="ru-RU"/>
              </w:rPr>
              <w:t>дорожной карте</w:t>
            </w:r>
            <w:r>
              <w:rPr>
                <w:rFonts w:ascii="PT Astra Serif" w:hAnsi="PT Astra Serif" w:cs="Arial"/>
                <w:lang w:eastAsia="ru-RU"/>
              </w:rPr>
              <w:t>»</w:t>
            </w:r>
            <w:r w:rsidRPr="007B1811">
              <w:rPr>
                <w:rFonts w:ascii="PT Astra Serif" w:hAnsi="PT Astra Serif" w:cs="Arial"/>
                <w:lang w:eastAsia="ru-RU"/>
              </w:rPr>
              <w:t xml:space="preserve">) </w:t>
            </w:r>
            <w:r>
              <w:rPr>
                <w:rFonts w:ascii="PT Astra Serif" w:hAnsi="PT Astra Serif" w:cs="Arial"/>
                <w:lang w:eastAsia="ru-RU"/>
              </w:rPr>
              <w:t>«</w:t>
            </w:r>
            <w:r w:rsidRPr="007B1811">
              <w:rPr>
                <w:rFonts w:ascii="PT Astra Serif" w:hAnsi="PT Astra Serif" w:cs="Arial"/>
                <w:lang w:eastAsia="ru-RU"/>
              </w:rPr>
              <w:t>Изменения в сфере образования в Томской области</w:t>
            </w:r>
            <w:r>
              <w:rPr>
                <w:rFonts w:ascii="PT Astra Serif" w:hAnsi="PT Astra Serif" w:cs="Arial"/>
                <w:lang w:eastAsia="ru-RU"/>
              </w:rPr>
              <w:t>»</w:t>
            </w:r>
            <w:r w:rsidRPr="007B1811">
              <w:rPr>
                <w:rFonts w:ascii="PT Astra Serif" w:hAnsi="PT Astra Serif" w:cs="Arial"/>
                <w:lang w:eastAsia="ru-RU"/>
              </w:rPr>
              <w:t xml:space="preserve"> в части повышения заработной платы педагогических работников муниципальных организаций дополнительного образования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10465R5530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Поддержка работников отрасли культуры, прибывших (переехавших) в населенные пункты регионов Российской Федерации с числом жителей до 50 тысяч человек</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1046600000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1046601000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органов государственной власти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10WЯ500000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Семейные ценности и инфраструктура культуры</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10WЯ504300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и проведение фестиваля любительских творческих коллективов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10WЯ555130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Развитие сети учреждений культурно-досугового типа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10WЯ555190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Государственная поддержка отрасли культуры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10WЯ555192</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Оснащение образовательных учреждений в сфере культуры (детских школ искусств по видам искусств и училищ) музыкальными инструментами, оборудованием и учебными материалами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10WЯ555510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Проведение ремонта и (или) материально-технического оснащения региональных и (или) муниципальных филармоний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10WЯ555800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Модернизация региональных и муниципальных театров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10WЯ555840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Оснащение региональных и муниципальных театров, находящихся в городах с численностью населения более 300 тысяч человек</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10WЯ555900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Техническое оснащение региональных и муниципальных музеев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10WЯ555970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Модернизация региональных и муниципальных музеев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10WЯ5Д0274</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10WЯ5Д4540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Создание модельных муниципальных библиотек</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rPr>
                <w:rFonts w:ascii="PT Astra Serif" w:hAnsi="PT Astra Serif" w:cs="Arial"/>
                <w:lang w:eastAsia="ru-RU"/>
              </w:rPr>
            </w:pPr>
            <w:r w:rsidRPr="007B1811">
              <w:rPr>
                <w:rFonts w:ascii="PT Astra Serif" w:hAnsi="PT Astra Serif" w:cs="Arial"/>
                <w:lang w:eastAsia="ru-RU"/>
              </w:rPr>
              <w:t>1100000000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rPr>
                <w:rFonts w:ascii="PT Astra Serif" w:hAnsi="PT Astra Serif" w:cs="Arial"/>
                <w:lang w:eastAsia="ru-RU"/>
              </w:rPr>
            </w:pPr>
            <w:r w:rsidRPr="007B1811">
              <w:rPr>
                <w:rFonts w:ascii="PT Astra Serif" w:hAnsi="PT Astra Serif" w:cs="Arial"/>
                <w:lang w:eastAsia="ru-RU"/>
              </w:rPr>
              <w:t xml:space="preserve">Государственная программа </w:t>
            </w:r>
            <w:r>
              <w:rPr>
                <w:rFonts w:ascii="PT Astra Serif" w:hAnsi="PT Astra Serif" w:cs="Arial"/>
                <w:lang w:eastAsia="ru-RU"/>
              </w:rPr>
              <w:t>«</w:t>
            </w:r>
            <w:r w:rsidRPr="007B1811">
              <w:rPr>
                <w:rFonts w:ascii="PT Astra Serif" w:hAnsi="PT Astra Serif" w:cs="Arial"/>
                <w:lang w:eastAsia="ru-RU"/>
              </w:rPr>
              <w:t>Социальная поддержка населения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1138100000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Строительство (реконструкция) объектов социального обслуживания населения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113810П009</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Разработка (корректировка) проектной документации в сфере социального обслуживания населения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lastRenderedPageBreak/>
              <w:t>1139600000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Улучшение условий проживания получателей социальных услуг за счет проведения капитального ремонта объектов недвижимого имущества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1139603260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Капитальный ремонт объектов имущественного комплекса областного государственного бюджетного учреждения </w:t>
            </w:r>
            <w:r>
              <w:rPr>
                <w:rFonts w:ascii="PT Astra Serif" w:hAnsi="PT Astra Serif" w:cs="Arial"/>
                <w:lang w:eastAsia="ru-RU"/>
              </w:rPr>
              <w:t>«</w:t>
            </w:r>
            <w:r w:rsidRPr="007B1811">
              <w:rPr>
                <w:rFonts w:ascii="PT Astra Serif" w:hAnsi="PT Astra Serif" w:cs="Arial"/>
                <w:lang w:eastAsia="ru-RU"/>
              </w:rPr>
              <w:t xml:space="preserve">Центр детского и семейного отдыха </w:t>
            </w:r>
            <w:r>
              <w:rPr>
                <w:rFonts w:ascii="PT Astra Serif" w:hAnsi="PT Astra Serif" w:cs="Arial"/>
                <w:lang w:eastAsia="ru-RU"/>
              </w:rPr>
              <w:t>«</w:t>
            </w:r>
            <w:r w:rsidRPr="007B1811">
              <w:rPr>
                <w:rFonts w:ascii="PT Astra Serif" w:hAnsi="PT Astra Serif" w:cs="Arial"/>
                <w:lang w:eastAsia="ru-RU"/>
              </w:rPr>
              <w:t>Здоровье</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1139604600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Капитальный ремонт объектов областной собственности в социальной сфере</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113960П210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Разработка проектной документации для проведения капитального ремонта объектов областной собственности в социальной сфере</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1146000000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Исполнение принятых обязательств по социальной поддержке отдельных категорий граждан за счет средств областного бюджета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1146000290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некоммерческой организации </w:t>
            </w:r>
            <w:r>
              <w:rPr>
                <w:rFonts w:ascii="PT Astra Serif" w:hAnsi="PT Astra Serif" w:cs="Arial"/>
                <w:lang w:eastAsia="ru-RU"/>
              </w:rPr>
              <w:t>«</w:t>
            </w:r>
            <w:r w:rsidRPr="007B1811">
              <w:rPr>
                <w:rFonts w:ascii="PT Astra Serif" w:hAnsi="PT Astra Serif" w:cs="Arial"/>
                <w:lang w:eastAsia="ru-RU"/>
              </w:rPr>
              <w:t xml:space="preserve">Томская региональная организация Общероссийской общественной организации </w:t>
            </w:r>
            <w:r>
              <w:rPr>
                <w:rFonts w:ascii="PT Astra Serif" w:hAnsi="PT Astra Serif" w:cs="Arial"/>
                <w:lang w:eastAsia="ru-RU"/>
              </w:rPr>
              <w:t>«</w:t>
            </w:r>
            <w:r w:rsidRPr="007B1811">
              <w:rPr>
                <w:rFonts w:ascii="PT Astra Serif" w:hAnsi="PT Astra Serif" w:cs="Arial"/>
                <w:lang w:eastAsia="ru-RU"/>
              </w:rPr>
              <w:t>Российский Союз ветеранов Афганистана и специальных военных операций</w:t>
            </w:r>
            <w:r>
              <w:rPr>
                <w:rFonts w:ascii="PT Astra Serif" w:hAnsi="PT Astra Serif" w:cs="Arial"/>
                <w:lang w:eastAsia="ru-RU"/>
              </w:rPr>
              <w:t>»</w:t>
            </w:r>
            <w:r w:rsidRPr="007B1811">
              <w:rPr>
                <w:rFonts w:ascii="PT Astra Serif" w:hAnsi="PT Astra Serif" w:cs="Arial"/>
                <w:lang w:eastAsia="ru-RU"/>
              </w:rPr>
              <w:t xml:space="preserve"> на финансовое обеспечение затрат, возникающих при проведении мероприятий, направленных на организацию перевозки тел погибших военнослужащих, участвовавших в специальной военной операции, в том числе на организацию деятельности некоммерческой организации, связанной с перевозкой тел погибших военнослужащих, участвовавших в специальной военной операции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1146000550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Прочие мероприятия в области социальной политики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1146000600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Денежная компенсация части расходов на проезд студентам из малоимущих семей, проходящим обучение по очной форме в государственных профессиональных образовательных организациях и государственных образовательных организациях высшего образования, в соответствии с Законом Томской области от 12 августа 2013 года № 149-ОЗ </w:t>
            </w:r>
            <w:r>
              <w:rPr>
                <w:rFonts w:ascii="PT Astra Serif" w:hAnsi="PT Astra Serif" w:cs="Arial"/>
                <w:lang w:eastAsia="ru-RU"/>
              </w:rPr>
              <w:t>«</w:t>
            </w:r>
            <w:r w:rsidRPr="007B1811">
              <w:rPr>
                <w:rFonts w:ascii="PT Astra Serif" w:hAnsi="PT Astra Serif" w:cs="Arial"/>
                <w:lang w:eastAsia="ru-RU"/>
              </w:rPr>
              <w:t>Об образовании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1146000750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Оказание других видов социальной помощи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1146000760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Доставка (пересылка) гражданам доплат к пенсии и мер социальной поддержки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1146001340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Возмещение специализированным службам по вопросам похоронного дела стоимости услуг, предоставляемых согласно гарантированному перечню услуг по погребению, в соответствии с Федеральным законом от 12 января 1996 года № 8-ФЗ </w:t>
            </w:r>
            <w:r>
              <w:rPr>
                <w:rFonts w:ascii="PT Astra Serif" w:hAnsi="PT Astra Serif" w:cs="Arial"/>
                <w:lang w:eastAsia="ru-RU"/>
              </w:rPr>
              <w:t>«</w:t>
            </w:r>
            <w:r w:rsidRPr="007B1811">
              <w:rPr>
                <w:rFonts w:ascii="PT Astra Serif" w:hAnsi="PT Astra Serif" w:cs="Arial"/>
                <w:lang w:eastAsia="ru-RU"/>
              </w:rPr>
              <w:t>О погребении и похоронном деле</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1146002830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Социальное пособие в соответствии с Законом Томской области от 6 марта 2023 года № 1-ОЗ </w:t>
            </w:r>
            <w:r>
              <w:rPr>
                <w:rFonts w:ascii="PT Astra Serif" w:hAnsi="PT Astra Serif" w:cs="Arial"/>
                <w:lang w:eastAsia="ru-RU"/>
              </w:rPr>
              <w:t>«</w:t>
            </w:r>
            <w:r w:rsidRPr="007B1811">
              <w:rPr>
                <w:rFonts w:ascii="PT Astra Serif" w:hAnsi="PT Astra Serif" w:cs="Arial"/>
                <w:lang w:eastAsia="ru-RU"/>
              </w:rPr>
              <w:t>О государственной социальной помощи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1146005130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Оплата (компенсация оплаты) обучения на основании договоров об образовании детей мобилизованных в соответствии с постановлением Администрации Томской области от 21 апреля 2023 года № 203а </w:t>
            </w:r>
            <w:r>
              <w:rPr>
                <w:rFonts w:ascii="PT Astra Serif" w:hAnsi="PT Astra Serif" w:cs="Arial"/>
                <w:lang w:eastAsia="ru-RU"/>
              </w:rPr>
              <w:t>«</w:t>
            </w:r>
            <w:r w:rsidRPr="007B1811">
              <w:rPr>
                <w:rFonts w:ascii="PT Astra Serif" w:hAnsi="PT Astra Serif" w:cs="Arial"/>
                <w:lang w:eastAsia="ru-RU"/>
              </w:rPr>
              <w:t xml:space="preserve">О мере социальной поддержки в виде оплаты (компенсации оплаты) за счет средств областного бюджета обучения на территории Томской области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w:t>
            </w:r>
            <w:r>
              <w:rPr>
                <w:rFonts w:ascii="PT Astra Serif" w:hAnsi="PT Astra Serif" w:cs="Arial"/>
                <w:lang w:eastAsia="ru-RU"/>
              </w:rPr>
              <w:t>«</w:t>
            </w:r>
            <w:r w:rsidRPr="007B1811">
              <w:rPr>
                <w:rFonts w:ascii="PT Astra Serif" w:hAnsi="PT Astra Serif" w:cs="Arial"/>
                <w:lang w:eastAsia="ru-RU"/>
              </w:rPr>
              <w:t>Об объявлении частичной мобилизации в Российской Федерации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1146020010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доплата к пенсии лицам, замещавшим муниципальные должности Томской области, в соответствии с Законом Томской области от 6 мая 2009 года № 68-ОЗ </w:t>
            </w:r>
            <w:r>
              <w:rPr>
                <w:rFonts w:ascii="PT Astra Serif" w:hAnsi="PT Astra Serif" w:cs="Arial"/>
                <w:lang w:eastAsia="ru-RU"/>
              </w:rPr>
              <w:t>«</w:t>
            </w:r>
            <w:r w:rsidRPr="007B1811">
              <w:rPr>
                <w:rFonts w:ascii="PT Astra Serif" w:hAnsi="PT Astra Serif" w:cs="Arial"/>
                <w:lang w:eastAsia="ru-RU"/>
              </w:rPr>
              <w:t>О гарантиях деятельности депутатов представительных органов муниципальных образований, выборных должностных лиц местного самоуправления, иных лиц, замещающих муниципальные должности,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1146020020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доплата к пенсии лицам, замещавшим государственные должности Томской области, в соответствии с Законом Томской области от 19 июня 2006 года № 125-ОЗ </w:t>
            </w:r>
            <w:r>
              <w:rPr>
                <w:rFonts w:ascii="PT Astra Serif" w:hAnsi="PT Astra Serif" w:cs="Arial"/>
                <w:lang w:eastAsia="ru-RU"/>
              </w:rPr>
              <w:t>«</w:t>
            </w:r>
            <w:r w:rsidRPr="007B1811">
              <w:rPr>
                <w:rFonts w:ascii="PT Astra Serif" w:hAnsi="PT Astra Serif" w:cs="Arial"/>
                <w:lang w:eastAsia="ru-RU"/>
              </w:rPr>
              <w:t>О правовом статусе лиц, замещающих государственные должности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1146020030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Государственная пенсия за выслугу лет государственным гражданским служащим Томской области и муниципальным служащим Томской области в соответствии с Законом Томской области от 10 октября 2011 года № 240-ОЗ </w:t>
            </w:r>
            <w:r>
              <w:rPr>
                <w:rFonts w:ascii="PT Astra Serif" w:hAnsi="PT Astra Serif" w:cs="Arial"/>
                <w:lang w:eastAsia="ru-RU"/>
              </w:rPr>
              <w:t>«</w:t>
            </w:r>
            <w:r w:rsidRPr="007B1811">
              <w:rPr>
                <w:rFonts w:ascii="PT Astra Serif" w:hAnsi="PT Astra Serif" w:cs="Arial"/>
                <w:lang w:eastAsia="ru-RU"/>
              </w:rPr>
              <w:t>О государственной пенсии за выслугу лет и единовременном поощрении в связи с выходом на государственную пенсию за выслугу лет</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1146020060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денежная выплата и иные социальные выплаты, установленные лицам, удостоенным почетного звания </w:t>
            </w:r>
            <w:r>
              <w:rPr>
                <w:rFonts w:ascii="PT Astra Serif" w:hAnsi="PT Astra Serif" w:cs="Arial"/>
                <w:lang w:eastAsia="ru-RU"/>
              </w:rPr>
              <w:t>«</w:t>
            </w:r>
            <w:r w:rsidRPr="007B1811">
              <w:rPr>
                <w:rFonts w:ascii="PT Astra Serif" w:hAnsi="PT Astra Serif" w:cs="Arial"/>
                <w:lang w:eastAsia="ru-RU"/>
              </w:rPr>
              <w:t>Почетный гражданин Томской области</w:t>
            </w:r>
            <w:r>
              <w:rPr>
                <w:rFonts w:ascii="PT Astra Serif" w:hAnsi="PT Astra Serif" w:cs="Arial"/>
                <w:lang w:eastAsia="ru-RU"/>
              </w:rPr>
              <w:t>»</w:t>
            </w:r>
            <w:r w:rsidRPr="007B1811">
              <w:rPr>
                <w:rFonts w:ascii="PT Astra Serif" w:hAnsi="PT Astra Serif" w:cs="Arial"/>
                <w:lang w:eastAsia="ru-RU"/>
              </w:rPr>
              <w:t xml:space="preserve">, членам их семей в соответствии с Законом Томской области от 14 июля 1998 года № 13-ОЗ </w:t>
            </w:r>
            <w:r>
              <w:rPr>
                <w:rFonts w:ascii="PT Astra Serif" w:hAnsi="PT Astra Serif" w:cs="Arial"/>
                <w:lang w:eastAsia="ru-RU"/>
              </w:rPr>
              <w:t>«</w:t>
            </w:r>
            <w:r w:rsidRPr="007B1811">
              <w:rPr>
                <w:rFonts w:ascii="PT Astra Serif" w:hAnsi="PT Astra Serif" w:cs="Arial"/>
                <w:lang w:eastAsia="ru-RU"/>
              </w:rPr>
              <w:t>О наградах и почетном звании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1146020070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Предоставление мер социальной поддержки в соответствии с Законом Томской области от 14 июня 2002 года № 34-ОЗ </w:t>
            </w:r>
            <w:r>
              <w:rPr>
                <w:rFonts w:ascii="PT Astra Serif" w:hAnsi="PT Astra Serif" w:cs="Arial"/>
                <w:lang w:eastAsia="ru-RU"/>
              </w:rPr>
              <w:t>«</w:t>
            </w:r>
            <w:r w:rsidRPr="007B1811">
              <w:rPr>
                <w:rFonts w:ascii="PT Astra Serif" w:hAnsi="PT Astra Serif" w:cs="Arial"/>
                <w:lang w:eastAsia="ru-RU"/>
              </w:rPr>
              <w:t>Об установлении надбавки к пенсии Героям Советского Союза, Героям Социалистического Труда, полным кавалерам ордена Славы, полным кавалерам ордена Трудовой Славы, лауреатам Ленинской премии, проживающим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1146020080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Предоставление мер социальной поддержки в соответствии с Законом Томской области от 8 апреля 2004 года № 40-ОЗ </w:t>
            </w:r>
            <w:r>
              <w:rPr>
                <w:rFonts w:ascii="PT Astra Serif" w:hAnsi="PT Astra Serif" w:cs="Arial"/>
                <w:lang w:eastAsia="ru-RU"/>
              </w:rPr>
              <w:t>«</w:t>
            </w:r>
            <w:r w:rsidRPr="007B1811">
              <w:rPr>
                <w:rFonts w:ascii="PT Astra Serif" w:hAnsi="PT Astra Serif" w:cs="Arial"/>
                <w:lang w:eastAsia="ru-RU"/>
              </w:rPr>
              <w:t>О ежемесячных доплатах к пенсии гражданам, достигшим возраста 100 лет и более</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1146020090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Предоставление мер социальной поддержки в соответствии с Законом Томской области от 7 июня 2001 года № 66-ОЗ </w:t>
            </w:r>
            <w:r>
              <w:rPr>
                <w:rFonts w:ascii="PT Astra Serif" w:hAnsi="PT Astra Serif" w:cs="Arial"/>
                <w:lang w:eastAsia="ru-RU"/>
              </w:rPr>
              <w:t>«</w:t>
            </w:r>
            <w:r w:rsidRPr="007B1811">
              <w:rPr>
                <w:rFonts w:ascii="PT Astra Serif" w:hAnsi="PT Astra Serif" w:cs="Arial"/>
                <w:lang w:eastAsia="ru-RU"/>
              </w:rPr>
              <w:t xml:space="preserve">О некоторых социальных гарантиях лицам, замещавшим на постоянной основе должности в органах государственной власти и управления, органах КПСС, профсоюзных организациях, действовавших на территории Томской области в период Союза ССР и РСФСР, лицам, которым до 1 января 1992 года были назначены персональные пенсии союзного, республиканского и местного значения, лицам, награжденным знаком отличия </w:t>
            </w:r>
            <w:r>
              <w:rPr>
                <w:rFonts w:ascii="PT Astra Serif" w:hAnsi="PT Astra Serif" w:cs="Arial"/>
                <w:lang w:eastAsia="ru-RU"/>
              </w:rPr>
              <w:t>«</w:t>
            </w:r>
            <w:r w:rsidRPr="007B1811">
              <w:rPr>
                <w:rFonts w:ascii="PT Astra Serif" w:hAnsi="PT Astra Serif" w:cs="Arial"/>
                <w:lang w:eastAsia="ru-RU"/>
              </w:rPr>
              <w:t>За заслуги перед Томской областью</w:t>
            </w:r>
            <w:r>
              <w:rPr>
                <w:rFonts w:ascii="PT Astra Serif" w:hAnsi="PT Astra Serif" w:cs="Arial"/>
                <w:lang w:eastAsia="ru-RU"/>
              </w:rPr>
              <w:t>»</w:t>
            </w:r>
            <w:r w:rsidRPr="007B1811">
              <w:rPr>
                <w:rFonts w:ascii="PT Astra Serif" w:hAnsi="PT Astra Serif" w:cs="Arial"/>
                <w:lang w:eastAsia="ru-RU"/>
              </w:rPr>
              <w:t>, а также иным лицам</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1146020100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денежная выплата родителям военнослужащих, умерших в результате заболевания, приобретенного в период прохождения военной службы, в соответствии с Законом Томской области от 13 июня 2001 года № 71-ОЗ </w:t>
            </w:r>
            <w:r>
              <w:rPr>
                <w:rFonts w:ascii="PT Astra Serif" w:hAnsi="PT Astra Serif" w:cs="Arial"/>
                <w:lang w:eastAsia="ru-RU"/>
              </w:rPr>
              <w:t>«</w:t>
            </w:r>
            <w:r w:rsidRPr="007B1811">
              <w:rPr>
                <w:rFonts w:ascii="PT Astra Serif" w:hAnsi="PT Astra Serif" w:cs="Arial"/>
                <w:lang w:eastAsia="ru-RU"/>
              </w:rPr>
              <w:t>О ежемесячных денежных выплатах родителям военнослужащих, умерших в результате заболевания, приобретенного в период прохождения военной службы</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1146020110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Социальное пособие на погребение умерших граждан в соответствии с Законом Томской области от 12 января 2005 года № 6-ОЗ </w:t>
            </w:r>
            <w:r>
              <w:rPr>
                <w:rFonts w:ascii="PT Astra Serif" w:hAnsi="PT Astra Serif" w:cs="Arial"/>
                <w:lang w:eastAsia="ru-RU"/>
              </w:rPr>
              <w:t>«</w:t>
            </w:r>
            <w:r w:rsidRPr="007B1811">
              <w:rPr>
                <w:rFonts w:ascii="PT Astra Serif" w:hAnsi="PT Astra Serif" w:cs="Arial"/>
                <w:lang w:eastAsia="ru-RU"/>
              </w:rPr>
              <w:t>О погребении и похоронном деле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1146020130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Единовременная денежная компенсация на возмещение произведенных расходов гражданам, осуществляющим газификацию жилого помещения, в соответствии с Законом Томской области от 12 августа 2013 года № 143-ОЗ </w:t>
            </w:r>
            <w:r>
              <w:rPr>
                <w:rFonts w:ascii="PT Astra Serif" w:hAnsi="PT Astra Serif" w:cs="Arial"/>
                <w:lang w:eastAsia="ru-RU"/>
              </w:rPr>
              <w:t>«</w:t>
            </w:r>
            <w:r w:rsidRPr="007B1811">
              <w:rPr>
                <w:rFonts w:ascii="PT Astra Serif" w:hAnsi="PT Astra Serif" w:cs="Arial"/>
                <w:lang w:eastAsia="ru-RU"/>
              </w:rPr>
              <w:t>О социальной поддержке отдельных категорий граждан, осуществляющих газификацию жилых помещений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1146020150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Единовременные денежные выплаты к юбилейным датам ветеранам Великой Отечественной войны в соответствии с постановлением Администрации Томской области от 30 августа 2011 года № 259а </w:t>
            </w:r>
            <w:r>
              <w:rPr>
                <w:rFonts w:ascii="PT Astra Serif" w:hAnsi="PT Astra Serif" w:cs="Arial"/>
                <w:lang w:eastAsia="ru-RU"/>
              </w:rPr>
              <w:t>«</w:t>
            </w:r>
            <w:r w:rsidRPr="007B1811">
              <w:rPr>
                <w:rFonts w:ascii="PT Astra Serif" w:hAnsi="PT Astra Serif" w:cs="Arial"/>
                <w:lang w:eastAsia="ru-RU"/>
              </w:rPr>
              <w:t>О единовременных денежных выплатах и персональных поздравлениях Президента Российской Федерации к юбилейным датам ветеранов Великой Отечественной войны, проживающих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1146020160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Компенсация затрат родителей (законных представителей) детей-инвалидов на организацию обучения по основным общеобразовательным программам на дому в соответствии с Законом Томской области от 10 сентября 2003 года № 109-ОЗ </w:t>
            </w:r>
            <w:r>
              <w:rPr>
                <w:rFonts w:ascii="PT Astra Serif" w:hAnsi="PT Astra Serif" w:cs="Arial"/>
                <w:lang w:eastAsia="ru-RU"/>
              </w:rPr>
              <w:t>«</w:t>
            </w:r>
            <w:r w:rsidRPr="007B1811">
              <w:rPr>
                <w:rFonts w:ascii="PT Astra Serif" w:hAnsi="PT Astra Serif" w:cs="Arial"/>
                <w:lang w:eastAsia="ru-RU"/>
              </w:rPr>
              <w:t>О социальной поддержке инвалидов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1146020170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денежная выплата гражданину, организовавшему приемную семью в соответствии с Законом Томской области от 8 декабря 2020 года № 150-ОЗ </w:t>
            </w:r>
            <w:r>
              <w:rPr>
                <w:rFonts w:ascii="PT Astra Serif" w:hAnsi="PT Astra Serif" w:cs="Arial"/>
                <w:lang w:eastAsia="ru-RU"/>
              </w:rPr>
              <w:t>«</w:t>
            </w:r>
            <w:r w:rsidRPr="007B1811">
              <w:rPr>
                <w:rFonts w:ascii="PT Astra Serif" w:hAnsi="PT Astra Serif" w:cs="Arial"/>
                <w:lang w:eastAsia="ru-RU"/>
              </w:rPr>
              <w:t>О приемной семье для граждан пожилого возраста и инвалидов, проживающих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1146020180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денежная выплата детям-сиротам и детям, оставшимся без попечения родителей, а также лицам из числа детей-сирот и детей, оставшихся без попечения родителей, на обеспечение бесплатным проездом на городском, пригородном, в сельской местности на внутрирайонном транспорте (кроме такси) в пределах территории Томской области в соответствии с Законом Томской области от 19 августа 1999 года № 28-ОЗ </w:t>
            </w:r>
            <w:r>
              <w:rPr>
                <w:rFonts w:ascii="PT Astra Serif" w:hAnsi="PT Astra Serif" w:cs="Arial"/>
                <w:lang w:eastAsia="ru-RU"/>
              </w:rPr>
              <w:t>«</w:t>
            </w:r>
            <w:r w:rsidRPr="007B1811">
              <w:rPr>
                <w:rFonts w:ascii="PT Astra Serif" w:hAnsi="PT Astra Serif" w:cs="Arial"/>
                <w:lang w:eastAsia="ru-RU"/>
              </w:rPr>
              <w:t>О социальной поддержке детей-сирот и детей, оставшихся без попечения родителей,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1146020190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денежная выплата вдовам умерших участников Великой Отечественной войны в соответствии с Законом Томской области от 11 октября 2005 года № 179-ОЗ </w:t>
            </w:r>
            <w:r>
              <w:rPr>
                <w:rFonts w:ascii="PT Astra Serif" w:hAnsi="PT Astra Serif" w:cs="Arial"/>
                <w:lang w:eastAsia="ru-RU"/>
              </w:rPr>
              <w:t>«</w:t>
            </w:r>
            <w:r w:rsidRPr="007B1811">
              <w:rPr>
                <w:rFonts w:ascii="PT Astra Serif" w:hAnsi="PT Astra Serif" w:cs="Arial"/>
                <w:lang w:eastAsia="ru-RU"/>
              </w:rPr>
              <w:t>О мерах по улучшению материального положения вдов участников Великой Отечественной войны</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1146020220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денежная выплата инвалидам боевых действий, ветеранам боевых действий, ставшим инвалидами вследствие общего заболевания или трудового увечья, гражданам, ставшим инвалидами вследствие ранения, контузии или увечья, полученных при исполнении обязанностей военной службы по призыву, в соответствии с Законом Томской области от 10 июля 2007 года № 128-ОЗ </w:t>
            </w:r>
            <w:r>
              <w:rPr>
                <w:rFonts w:ascii="PT Astra Serif" w:hAnsi="PT Astra Serif" w:cs="Arial"/>
                <w:lang w:eastAsia="ru-RU"/>
              </w:rPr>
              <w:t>«</w:t>
            </w:r>
            <w:r w:rsidRPr="007B1811">
              <w:rPr>
                <w:rFonts w:ascii="PT Astra Serif" w:hAnsi="PT Astra Serif" w:cs="Arial"/>
                <w:lang w:eastAsia="ru-RU"/>
              </w:rPr>
              <w:t>О мерах по улучшению материального положения инвалидов боевых действий, ветеранов боевых действий, ставших инвалидами вследствие общего заболевания или трудового увечья, граждан, ставших инвалидами вследствие ранения, контузии или увечья, полученных при исполнении обязанностей военной службы по призыву</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1146020230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Денежная выплата инвалидам Великой Отечественной войны и участникам Великой Отечественной войны в соответствии с Законом Томской области от 28 апреля 2007 года № 77-ОЗ </w:t>
            </w:r>
            <w:r>
              <w:rPr>
                <w:rFonts w:ascii="PT Astra Serif" w:hAnsi="PT Astra Serif" w:cs="Arial"/>
                <w:lang w:eastAsia="ru-RU"/>
              </w:rPr>
              <w:t>«</w:t>
            </w:r>
            <w:r w:rsidRPr="007B1811">
              <w:rPr>
                <w:rFonts w:ascii="PT Astra Serif" w:hAnsi="PT Astra Serif" w:cs="Arial"/>
                <w:lang w:eastAsia="ru-RU"/>
              </w:rPr>
              <w:t>О денежной выплате инвалидам Великой Отечественной войны и участникам Великой Отечественной войны, проживающим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1146020240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Единовременная денежная выплата труженикам тыла в соответствии с Законом Томской области от 10 сентября 2007 года № 185-ОЗ </w:t>
            </w:r>
            <w:r>
              <w:rPr>
                <w:rFonts w:ascii="PT Astra Serif" w:hAnsi="PT Astra Serif" w:cs="Arial"/>
                <w:lang w:eastAsia="ru-RU"/>
              </w:rPr>
              <w:t>«</w:t>
            </w:r>
            <w:r w:rsidRPr="007B1811">
              <w:rPr>
                <w:rFonts w:ascii="PT Astra Serif" w:hAnsi="PT Astra Serif" w:cs="Arial"/>
                <w:lang w:eastAsia="ru-RU"/>
              </w:rPr>
              <w:t>О единовременной денежной выплате труженикам тыла, проживающим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1146020250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денежная выплата ветеранам труда Томской области в соответствии с Законом Томской области от 7 декабря 2007 года № 260-ОЗ </w:t>
            </w:r>
            <w:r>
              <w:rPr>
                <w:rFonts w:ascii="PT Astra Serif" w:hAnsi="PT Astra Serif" w:cs="Arial"/>
                <w:lang w:eastAsia="ru-RU"/>
              </w:rPr>
              <w:t>«</w:t>
            </w:r>
            <w:r w:rsidRPr="007B1811">
              <w:rPr>
                <w:rFonts w:ascii="PT Astra Serif" w:hAnsi="PT Astra Serif" w:cs="Arial"/>
                <w:lang w:eastAsia="ru-RU"/>
              </w:rPr>
              <w:t>О ветеранах труда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1146020260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денежная выплата на обеспечение полноценным питанием беременных женщин и кормящих матерей из числа малоимущих семей в соответствии с Законом Томской области от 7 октября 2008 года № 200-ОЗ </w:t>
            </w:r>
            <w:r>
              <w:rPr>
                <w:rFonts w:ascii="PT Astra Serif" w:hAnsi="PT Astra Serif" w:cs="Arial"/>
                <w:lang w:eastAsia="ru-RU"/>
              </w:rPr>
              <w:t>«</w:t>
            </w:r>
            <w:r w:rsidRPr="007B1811">
              <w:rPr>
                <w:rFonts w:ascii="PT Astra Serif" w:hAnsi="PT Astra Serif" w:cs="Arial"/>
                <w:lang w:eastAsia="ru-RU"/>
              </w:rPr>
              <w:t>О мерах социальной поддержки беременных женщин и кормящих матерей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1146020270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денежная выплата отдельным категориям граждан по оплате проезда на транспорте общего пользования в соответствии с Законом Томской области от 30 декабря 2014 года № 199-ОЗ </w:t>
            </w:r>
            <w:r>
              <w:rPr>
                <w:rFonts w:ascii="PT Astra Serif" w:hAnsi="PT Astra Serif" w:cs="Arial"/>
                <w:lang w:eastAsia="ru-RU"/>
              </w:rPr>
              <w:t>«</w:t>
            </w:r>
            <w:r w:rsidRPr="007B1811">
              <w:rPr>
                <w:rFonts w:ascii="PT Astra Serif" w:hAnsi="PT Astra Serif" w:cs="Arial"/>
                <w:lang w:eastAsia="ru-RU"/>
              </w:rPr>
              <w:t>О мерах социальной поддержки отдельных категорий граждан, проживающих на территории Томской области, по оплате проезда на транспорте общего пользования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1146020280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выплата (доплата) педагогическим работникам, достигшим возраста 60 и 55 лет (соответственно мужчины и женщины), пенсионерам из числа педагогических работников, проживающим на территории Томской области, прекратившим трудовой договор с областной государственной или муниципальной образовательной организацией и имеющим почетные звания, начинающиеся со слов </w:t>
            </w:r>
            <w:r>
              <w:rPr>
                <w:rFonts w:ascii="PT Astra Serif" w:hAnsi="PT Astra Serif" w:cs="Arial"/>
                <w:lang w:eastAsia="ru-RU"/>
              </w:rPr>
              <w:t>«</w:t>
            </w:r>
            <w:r w:rsidRPr="007B1811">
              <w:rPr>
                <w:rFonts w:ascii="PT Astra Serif" w:hAnsi="PT Astra Serif" w:cs="Arial"/>
                <w:lang w:eastAsia="ru-RU"/>
              </w:rPr>
              <w:t>Заслуженный ...</w:t>
            </w:r>
            <w:r>
              <w:rPr>
                <w:rFonts w:ascii="PT Astra Serif" w:hAnsi="PT Astra Serif" w:cs="Arial"/>
                <w:lang w:eastAsia="ru-RU"/>
              </w:rPr>
              <w:t>»</w:t>
            </w:r>
            <w:r w:rsidRPr="007B1811">
              <w:rPr>
                <w:rFonts w:ascii="PT Astra Serif" w:hAnsi="PT Astra Serif" w:cs="Arial"/>
                <w:lang w:eastAsia="ru-RU"/>
              </w:rPr>
              <w:t xml:space="preserve">, </w:t>
            </w:r>
            <w:r>
              <w:rPr>
                <w:rFonts w:ascii="PT Astra Serif" w:hAnsi="PT Astra Serif" w:cs="Arial"/>
                <w:lang w:eastAsia="ru-RU"/>
              </w:rPr>
              <w:t>«</w:t>
            </w:r>
            <w:r w:rsidRPr="007B1811">
              <w:rPr>
                <w:rFonts w:ascii="PT Astra Serif" w:hAnsi="PT Astra Serif" w:cs="Arial"/>
                <w:lang w:eastAsia="ru-RU"/>
              </w:rPr>
              <w:t>Народный...</w:t>
            </w:r>
            <w:r>
              <w:rPr>
                <w:rFonts w:ascii="PT Astra Serif" w:hAnsi="PT Astra Serif" w:cs="Arial"/>
                <w:lang w:eastAsia="ru-RU"/>
              </w:rPr>
              <w:t>»</w:t>
            </w:r>
            <w:r w:rsidRPr="007B1811">
              <w:rPr>
                <w:rFonts w:ascii="PT Astra Serif" w:hAnsi="PT Astra Serif" w:cs="Arial"/>
                <w:lang w:eastAsia="ru-RU"/>
              </w:rPr>
              <w:t xml:space="preserve">, в соответствии с Законом Томской области от 12 августа 2013 года № 149-ОЗ </w:t>
            </w:r>
            <w:r>
              <w:rPr>
                <w:rFonts w:ascii="PT Astra Serif" w:hAnsi="PT Astra Serif" w:cs="Arial"/>
                <w:lang w:eastAsia="ru-RU"/>
              </w:rPr>
              <w:t>«</w:t>
            </w:r>
            <w:r w:rsidRPr="007B1811">
              <w:rPr>
                <w:rFonts w:ascii="PT Astra Serif" w:hAnsi="PT Astra Serif" w:cs="Arial"/>
                <w:lang w:eastAsia="ru-RU"/>
              </w:rPr>
              <w:t>Об образовании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1146020300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денежная выплата ветеранам труда, ветеранам военной службы в соответствии с Законом Томской области от 16 декабря 2004 года № 254-ОЗ </w:t>
            </w:r>
            <w:r>
              <w:rPr>
                <w:rFonts w:ascii="PT Astra Serif" w:hAnsi="PT Astra Serif" w:cs="Arial"/>
                <w:lang w:eastAsia="ru-RU"/>
              </w:rPr>
              <w:t>«</w:t>
            </w:r>
            <w:r w:rsidRPr="007B1811">
              <w:rPr>
                <w:rFonts w:ascii="PT Astra Serif" w:hAnsi="PT Astra Serif" w:cs="Arial"/>
                <w:lang w:eastAsia="ru-RU"/>
              </w:rPr>
              <w:t>О мерах социальной поддержки отдельных категорий граждан, проживающих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1146020310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денежная выплата труженикам тыла в соответствии с Законом Томской области от 16 декабря 2004 года № 254-ОЗ </w:t>
            </w:r>
            <w:r>
              <w:rPr>
                <w:rFonts w:ascii="PT Astra Serif" w:hAnsi="PT Astra Serif" w:cs="Arial"/>
                <w:lang w:eastAsia="ru-RU"/>
              </w:rPr>
              <w:t>«</w:t>
            </w:r>
            <w:r w:rsidRPr="007B1811">
              <w:rPr>
                <w:rFonts w:ascii="PT Astra Serif" w:hAnsi="PT Astra Serif" w:cs="Arial"/>
                <w:lang w:eastAsia="ru-RU"/>
              </w:rPr>
              <w:t>О мерах социальной поддержки отдельных категорий граждан, проживающих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1146020320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денежная выплата реабилитированным лицам и лицам, признанным пострадавшими от политических репрессий в соответствии с Законом Томской области от 16 декабря 2004 года № 254-ОЗ </w:t>
            </w:r>
            <w:r>
              <w:rPr>
                <w:rFonts w:ascii="PT Astra Serif" w:hAnsi="PT Astra Serif" w:cs="Arial"/>
                <w:lang w:eastAsia="ru-RU"/>
              </w:rPr>
              <w:t>«</w:t>
            </w:r>
            <w:r w:rsidRPr="007B1811">
              <w:rPr>
                <w:rFonts w:ascii="PT Astra Serif" w:hAnsi="PT Astra Serif" w:cs="Arial"/>
                <w:lang w:eastAsia="ru-RU"/>
              </w:rPr>
              <w:t>О мерах социальной поддержки отдельных категорий граждан, проживающих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1146020350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Пособие на ребенка в соответствии с Законом Томской области от 16 декабря 2004 года № 253-ОЗ </w:t>
            </w:r>
            <w:r>
              <w:rPr>
                <w:rFonts w:ascii="PT Astra Serif" w:hAnsi="PT Astra Serif" w:cs="Arial"/>
                <w:lang w:eastAsia="ru-RU"/>
              </w:rPr>
              <w:t>«</w:t>
            </w:r>
            <w:r w:rsidRPr="007B1811">
              <w:rPr>
                <w:rFonts w:ascii="PT Astra Serif" w:hAnsi="PT Astra Serif" w:cs="Arial"/>
                <w:lang w:eastAsia="ru-RU"/>
              </w:rPr>
              <w:t>О социальной поддержке граждан, имеющих детей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1146020360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Единовременные денежные выплаты гражданам при рождении одновременно трех и более детей в соответствии с Законом Томской области от 16 декабря 2004 года № 253-ОЗ </w:t>
            </w:r>
            <w:r>
              <w:rPr>
                <w:rFonts w:ascii="PT Astra Serif" w:hAnsi="PT Astra Serif" w:cs="Arial"/>
                <w:lang w:eastAsia="ru-RU"/>
              </w:rPr>
              <w:t>«</w:t>
            </w:r>
            <w:r w:rsidRPr="007B1811">
              <w:rPr>
                <w:rFonts w:ascii="PT Astra Serif" w:hAnsi="PT Astra Serif" w:cs="Arial"/>
                <w:lang w:eastAsia="ru-RU"/>
              </w:rPr>
              <w:t>О социальной поддержке граждан, имеющих детей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1146020370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денежная выплата на оплату стоимости проезда городским, пригородным и внутрирайонным транспортом к месту обучения и обратно детей из малоимущих многодетных семей в соответствии с Законом Томской области от 16 декабря 2004 года № 253-ОЗ </w:t>
            </w:r>
            <w:r>
              <w:rPr>
                <w:rFonts w:ascii="PT Astra Serif" w:hAnsi="PT Astra Serif" w:cs="Arial"/>
                <w:lang w:eastAsia="ru-RU"/>
              </w:rPr>
              <w:t>«</w:t>
            </w:r>
            <w:r w:rsidRPr="007B1811">
              <w:rPr>
                <w:rFonts w:ascii="PT Astra Serif" w:hAnsi="PT Astra Serif" w:cs="Arial"/>
                <w:lang w:eastAsia="ru-RU"/>
              </w:rPr>
              <w:t>О социальной поддержке граждан, имеющих детей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1146020380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Ежегодная денежная выплата на подготовку ребенка к занятиям в общеобразовательной организации в соответствии с Законом Томской области от 16 декабря 2004 года № 253-ОЗ </w:t>
            </w:r>
            <w:r>
              <w:rPr>
                <w:rFonts w:ascii="PT Astra Serif" w:hAnsi="PT Astra Serif" w:cs="Arial"/>
                <w:lang w:eastAsia="ru-RU"/>
              </w:rPr>
              <w:t>«</w:t>
            </w:r>
            <w:r w:rsidRPr="007B1811">
              <w:rPr>
                <w:rFonts w:ascii="PT Astra Serif" w:hAnsi="PT Astra Serif" w:cs="Arial"/>
                <w:lang w:eastAsia="ru-RU"/>
              </w:rPr>
              <w:t>О социальной поддержке граждан, имеющих детей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1146020410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Региональный материнский (семейный) капитал в соответствии с Законом Томской области от 16 декабря 2004 года № 253-ОЗ </w:t>
            </w:r>
            <w:r>
              <w:rPr>
                <w:rFonts w:ascii="PT Astra Serif" w:hAnsi="PT Astra Serif" w:cs="Arial"/>
                <w:lang w:eastAsia="ru-RU"/>
              </w:rPr>
              <w:t>«</w:t>
            </w:r>
            <w:r w:rsidRPr="007B1811">
              <w:rPr>
                <w:rFonts w:ascii="PT Astra Serif" w:hAnsi="PT Astra Serif" w:cs="Arial"/>
                <w:lang w:eastAsia="ru-RU"/>
              </w:rPr>
              <w:t>О социальной поддержке граждан, имеющих детей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1146020420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Единовременные денежные компенсации народным дружинникам и членам их семей в соответствии с Законом Томской области от 18 августа 2014 года № 120-ОЗ </w:t>
            </w:r>
            <w:r>
              <w:rPr>
                <w:rFonts w:ascii="PT Astra Serif" w:hAnsi="PT Astra Serif" w:cs="Arial"/>
                <w:lang w:eastAsia="ru-RU"/>
              </w:rPr>
              <w:t>«</w:t>
            </w:r>
            <w:r w:rsidRPr="007B1811">
              <w:rPr>
                <w:rFonts w:ascii="PT Astra Serif" w:hAnsi="PT Astra Serif" w:cs="Arial"/>
                <w:lang w:eastAsia="ru-RU"/>
              </w:rPr>
              <w:t>Об участии граждан в охране общественного порядка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1146020430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надбавка неработающим пенсионерам, а также неработающим гражданам, достигшим возраста 60 и 55 лет (соответственно мужчины и женщины), имеющим почетные звания </w:t>
            </w:r>
            <w:r>
              <w:rPr>
                <w:rFonts w:ascii="PT Astra Serif" w:hAnsi="PT Astra Serif" w:cs="Arial"/>
                <w:lang w:eastAsia="ru-RU"/>
              </w:rPr>
              <w:t>«</w:t>
            </w:r>
            <w:r w:rsidRPr="007B1811">
              <w:rPr>
                <w:rFonts w:ascii="PT Astra Serif" w:hAnsi="PT Astra Serif" w:cs="Arial"/>
                <w:lang w:eastAsia="ru-RU"/>
              </w:rPr>
              <w:t>Народный артист...</w:t>
            </w:r>
            <w:r>
              <w:rPr>
                <w:rFonts w:ascii="PT Astra Serif" w:hAnsi="PT Astra Serif" w:cs="Arial"/>
                <w:lang w:eastAsia="ru-RU"/>
              </w:rPr>
              <w:t>»</w:t>
            </w:r>
            <w:r w:rsidRPr="007B1811">
              <w:rPr>
                <w:rFonts w:ascii="PT Astra Serif" w:hAnsi="PT Astra Serif" w:cs="Arial"/>
                <w:lang w:eastAsia="ru-RU"/>
              </w:rPr>
              <w:t xml:space="preserve">, </w:t>
            </w:r>
            <w:r>
              <w:rPr>
                <w:rFonts w:ascii="PT Astra Serif" w:hAnsi="PT Astra Serif" w:cs="Arial"/>
                <w:lang w:eastAsia="ru-RU"/>
              </w:rPr>
              <w:t>«</w:t>
            </w:r>
            <w:r w:rsidRPr="007B1811">
              <w:rPr>
                <w:rFonts w:ascii="PT Astra Serif" w:hAnsi="PT Astra Serif" w:cs="Arial"/>
                <w:lang w:eastAsia="ru-RU"/>
              </w:rPr>
              <w:t>Народный художник...</w:t>
            </w:r>
            <w:r>
              <w:rPr>
                <w:rFonts w:ascii="PT Astra Serif" w:hAnsi="PT Astra Serif" w:cs="Arial"/>
                <w:lang w:eastAsia="ru-RU"/>
              </w:rPr>
              <w:t>»</w:t>
            </w:r>
            <w:r w:rsidRPr="007B1811">
              <w:rPr>
                <w:rFonts w:ascii="PT Astra Serif" w:hAnsi="PT Astra Serif" w:cs="Arial"/>
                <w:lang w:eastAsia="ru-RU"/>
              </w:rPr>
              <w:t xml:space="preserve">, </w:t>
            </w:r>
            <w:r>
              <w:rPr>
                <w:rFonts w:ascii="PT Astra Serif" w:hAnsi="PT Astra Serif" w:cs="Arial"/>
                <w:lang w:eastAsia="ru-RU"/>
              </w:rPr>
              <w:t>«</w:t>
            </w:r>
            <w:r w:rsidRPr="007B1811">
              <w:rPr>
                <w:rFonts w:ascii="PT Astra Serif" w:hAnsi="PT Astra Serif" w:cs="Arial"/>
                <w:lang w:eastAsia="ru-RU"/>
              </w:rPr>
              <w:t>Заслуженный артист...</w:t>
            </w:r>
            <w:r>
              <w:rPr>
                <w:rFonts w:ascii="PT Astra Serif" w:hAnsi="PT Astra Serif" w:cs="Arial"/>
                <w:lang w:eastAsia="ru-RU"/>
              </w:rPr>
              <w:t>»</w:t>
            </w:r>
            <w:r w:rsidRPr="007B1811">
              <w:rPr>
                <w:rFonts w:ascii="PT Astra Serif" w:hAnsi="PT Astra Serif" w:cs="Arial"/>
                <w:lang w:eastAsia="ru-RU"/>
              </w:rPr>
              <w:t xml:space="preserve">, </w:t>
            </w:r>
            <w:r>
              <w:rPr>
                <w:rFonts w:ascii="PT Astra Serif" w:hAnsi="PT Astra Serif" w:cs="Arial"/>
                <w:lang w:eastAsia="ru-RU"/>
              </w:rPr>
              <w:t>«</w:t>
            </w:r>
            <w:r w:rsidRPr="007B1811">
              <w:rPr>
                <w:rFonts w:ascii="PT Astra Serif" w:hAnsi="PT Astra Serif" w:cs="Arial"/>
                <w:lang w:eastAsia="ru-RU"/>
              </w:rPr>
              <w:t>Заслуженный художник...</w:t>
            </w:r>
            <w:r>
              <w:rPr>
                <w:rFonts w:ascii="PT Astra Serif" w:hAnsi="PT Astra Serif" w:cs="Arial"/>
                <w:lang w:eastAsia="ru-RU"/>
              </w:rPr>
              <w:t>»</w:t>
            </w:r>
            <w:r w:rsidRPr="007B1811">
              <w:rPr>
                <w:rFonts w:ascii="PT Astra Serif" w:hAnsi="PT Astra Serif" w:cs="Arial"/>
                <w:lang w:eastAsia="ru-RU"/>
              </w:rPr>
              <w:t xml:space="preserve">, </w:t>
            </w:r>
            <w:r>
              <w:rPr>
                <w:rFonts w:ascii="PT Astra Serif" w:hAnsi="PT Astra Serif" w:cs="Arial"/>
                <w:lang w:eastAsia="ru-RU"/>
              </w:rPr>
              <w:t>«</w:t>
            </w:r>
            <w:r w:rsidRPr="007B1811">
              <w:rPr>
                <w:rFonts w:ascii="PT Astra Serif" w:hAnsi="PT Astra Serif" w:cs="Arial"/>
                <w:lang w:eastAsia="ru-RU"/>
              </w:rPr>
              <w:t>Заслуженный деятель искусств...</w:t>
            </w:r>
            <w:r>
              <w:rPr>
                <w:rFonts w:ascii="PT Astra Serif" w:hAnsi="PT Astra Serif" w:cs="Arial"/>
                <w:lang w:eastAsia="ru-RU"/>
              </w:rPr>
              <w:t>»</w:t>
            </w:r>
            <w:r w:rsidRPr="007B1811">
              <w:rPr>
                <w:rFonts w:ascii="PT Astra Serif" w:hAnsi="PT Astra Serif" w:cs="Arial"/>
                <w:lang w:eastAsia="ru-RU"/>
              </w:rPr>
              <w:t xml:space="preserve">, </w:t>
            </w:r>
            <w:r>
              <w:rPr>
                <w:rFonts w:ascii="PT Astra Serif" w:hAnsi="PT Astra Serif" w:cs="Arial"/>
                <w:lang w:eastAsia="ru-RU"/>
              </w:rPr>
              <w:t>«</w:t>
            </w:r>
            <w:r w:rsidRPr="007B1811">
              <w:rPr>
                <w:rFonts w:ascii="PT Astra Serif" w:hAnsi="PT Astra Serif" w:cs="Arial"/>
                <w:lang w:eastAsia="ru-RU"/>
              </w:rPr>
              <w:t>Заслуженный работник культуры...</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1146020470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Единовременные денежные компенсации добровольным пожарным, работникам добровольной пожарной охраны и членам их семей в соответствии с Законом Томской области от 4 августа 2011 года № 150-ОЗ </w:t>
            </w:r>
            <w:r>
              <w:rPr>
                <w:rFonts w:ascii="PT Astra Serif" w:hAnsi="PT Astra Serif" w:cs="Arial"/>
                <w:lang w:eastAsia="ru-RU"/>
              </w:rPr>
              <w:t>«</w:t>
            </w:r>
            <w:r w:rsidRPr="007B1811">
              <w:rPr>
                <w:rFonts w:ascii="PT Astra Serif" w:hAnsi="PT Astra Serif" w:cs="Arial"/>
                <w:lang w:eastAsia="ru-RU"/>
              </w:rPr>
              <w:t>О добровольной пожарной охране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1146020510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Выплата региональных социальных доплат к пенсии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1146020550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Ежегодная денежная выплата на приобретение одежды для посещения учебных занятий и спортивной формы на каждого ребенка из многодетной семьи, обучающегося в общеобразовательной организации, в соответствии с Законом Томской области от 5 июня 2024 года № 47-ОЗ </w:t>
            </w:r>
            <w:r>
              <w:rPr>
                <w:rFonts w:ascii="PT Astra Serif" w:hAnsi="PT Astra Serif" w:cs="Arial"/>
                <w:lang w:eastAsia="ru-RU"/>
              </w:rPr>
              <w:t>«</w:t>
            </w:r>
            <w:r w:rsidRPr="007B1811">
              <w:rPr>
                <w:rFonts w:ascii="PT Astra Serif" w:hAnsi="PT Astra Serif" w:cs="Arial"/>
                <w:lang w:eastAsia="ru-RU"/>
              </w:rPr>
              <w:t>О дополнительных мерах социальной поддержки многодетных семей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1146020580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Предоставление мер социальной поддержки в соответствии с Законом Томской области от 5 июня 2009 года № 87-ОЗ </w:t>
            </w:r>
            <w:r>
              <w:rPr>
                <w:rFonts w:ascii="PT Astra Serif" w:hAnsi="PT Astra Serif" w:cs="Arial"/>
                <w:lang w:eastAsia="ru-RU"/>
              </w:rPr>
              <w:t>«</w:t>
            </w:r>
            <w:r w:rsidRPr="007B1811">
              <w:rPr>
                <w:rFonts w:ascii="PT Astra Serif" w:hAnsi="PT Astra Serif" w:cs="Arial"/>
                <w:lang w:eastAsia="ru-RU"/>
              </w:rPr>
              <w:t>Об аварийно-спасательных службах и аварийно-спасательных формированиях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1146020590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Предоставление мер социальной поддержки в соответствии с Законом Томской области от 12 октября 2005 года № 184-ОЗ </w:t>
            </w:r>
            <w:r>
              <w:rPr>
                <w:rFonts w:ascii="PT Astra Serif" w:hAnsi="PT Astra Serif" w:cs="Arial"/>
                <w:lang w:eastAsia="ru-RU"/>
              </w:rPr>
              <w:t>«</w:t>
            </w:r>
            <w:r w:rsidRPr="007B1811">
              <w:rPr>
                <w:rFonts w:ascii="PT Astra Serif" w:hAnsi="PT Astra Serif" w:cs="Arial"/>
                <w:lang w:eastAsia="ru-RU"/>
              </w:rPr>
              <w:t>О пожарной безопасности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1146020600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Предоставление гражданам субсидий на оплату жилого помещения и коммунальных услуг в соответствии с Постановлением Правительства Российской Федерации от 14 декабря 2005 года № 761 </w:t>
            </w:r>
            <w:r>
              <w:rPr>
                <w:rFonts w:ascii="PT Astra Serif" w:hAnsi="PT Astra Serif" w:cs="Arial"/>
                <w:lang w:eastAsia="ru-RU"/>
              </w:rPr>
              <w:t>«</w:t>
            </w:r>
            <w:r w:rsidRPr="007B1811">
              <w:rPr>
                <w:rFonts w:ascii="PT Astra Serif" w:hAnsi="PT Astra Serif" w:cs="Arial"/>
                <w:lang w:eastAsia="ru-RU"/>
              </w:rPr>
              <w:t>О предоставлении субсидий на оплату жилого помещения и коммунальных услуг</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1146020610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денежная выплата по оплате жилого помещения и коммунальных услуг, денежная компенсация расходов на оплату жилого помещения и коммунальных услуг и компенсационная доплата отдельным категориям граждан, работающих (работавших) и проживающих в сельской местности и рабочих посёлках на территории Томской области, в соответствии с Законом Томской области от 30 апреля 2009 года № 59-ОЗ </w:t>
            </w:r>
            <w:r>
              <w:rPr>
                <w:rFonts w:ascii="PT Astra Serif" w:hAnsi="PT Astra Serif" w:cs="Arial"/>
                <w:lang w:eastAsia="ru-RU"/>
              </w:rPr>
              <w:t>«</w:t>
            </w:r>
            <w:r w:rsidRPr="007B1811">
              <w:rPr>
                <w:rFonts w:ascii="PT Astra Serif" w:hAnsi="PT Astra Serif" w:cs="Arial"/>
                <w:lang w:eastAsia="ru-RU"/>
              </w:rPr>
              <w:t>О мерах социальной поддержки по оплате жилого помещения и коммунальных услуг отдельных категорий граждан, работающих (работавших) и проживающих в сельской местности и рабочих поселках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1146020620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денежная выплата на оплату жилого помещения и коммунальных услуг и компенсационная доплата инвалидам и участникам Великой Отечественной войны в соответствии с Законом Томской области от 4 мая 2005 года № 66-ОЗ </w:t>
            </w:r>
            <w:r>
              <w:rPr>
                <w:rFonts w:ascii="PT Astra Serif" w:hAnsi="PT Astra Serif" w:cs="Arial"/>
                <w:lang w:eastAsia="ru-RU"/>
              </w:rPr>
              <w:t>«</w:t>
            </w:r>
            <w:r w:rsidRPr="007B1811">
              <w:rPr>
                <w:rFonts w:ascii="PT Astra Serif" w:hAnsi="PT Astra Serif" w:cs="Arial"/>
                <w:lang w:eastAsia="ru-RU"/>
              </w:rPr>
              <w:t>О дополнительных мерах социальной поддержки инвалидов и участников Великой Отечественной войны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1146020630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компенсационная выплата на оплату дополнительной площади жилого помещения и ежегодная денежная выплата на приобретение и доставку твердого топлива в соответствии с Законом Томской области от 8 июня 2006 года № 123-ОЗ </w:t>
            </w:r>
            <w:r>
              <w:rPr>
                <w:rFonts w:ascii="PT Astra Serif" w:hAnsi="PT Astra Serif" w:cs="Arial"/>
                <w:lang w:eastAsia="ru-RU"/>
              </w:rPr>
              <w:t>«</w:t>
            </w:r>
            <w:r w:rsidRPr="007B1811">
              <w:rPr>
                <w:rFonts w:ascii="PT Astra Serif" w:hAnsi="PT Astra Serif" w:cs="Arial"/>
                <w:lang w:eastAsia="ru-RU"/>
              </w:rPr>
              <w:t>О дополнительных мерах социальной поддержки отдельных категорий граждан при предоставлении субсидий на оплату жилого помещения и коммунальных услуг</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1146020640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денежная выплата на оплату жилого помещения и коммунальных услуг и компенсационная доплата ветеранам труда, ветеранам военной службы в соответствии с Законом Томской области от 16 декабря 2004 года № 254-ОЗ </w:t>
            </w:r>
            <w:r>
              <w:rPr>
                <w:rFonts w:ascii="PT Astra Serif" w:hAnsi="PT Astra Serif" w:cs="Arial"/>
                <w:lang w:eastAsia="ru-RU"/>
              </w:rPr>
              <w:t>«</w:t>
            </w:r>
            <w:r w:rsidRPr="007B1811">
              <w:rPr>
                <w:rFonts w:ascii="PT Astra Serif" w:hAnsi="PT Astra Serif" w:cs="Arial"/>
                <w:lang w:eastAsia="ru-RU"/>
              </w:rPr>
              <w:t>О мерах социальной поддержки отдельных категорий граждан, проживающих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1146020650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денежная выплата на оплату жилого помещения и коммунальных услуг и компенсационная доплата реабилитированным лицам и лицам, признанным пострадавшими от политических репрессий в соответствии с Законом Томской области от 16 декабря 2004 года № 254-ОЗ </w:t>
            </w:r>
            <w:r>
              <w:rPr>
                <w:rFonts w:ascii="PT Astra Serif" w:hAnsi="PT Astra Serif" w:cs="Arial"/>
                <w:lang w:eastAsia="ru-RU"/>
              </w:rPr>
              <w:t>«</w:t>
            </w:r>
            <w:r w:rsidRPr="007B1811">
              <w:rPr>
                <w:rFonts w:ascii="PT Astra Serif" w:hAnsi="PT Astra Serif" w:cs="Arial"/>
                <w:lang w:eastAsia="ru-RU"/>
              </w:rPr>
              <w:t>О мерах социальной поддержки отдельных категорий граждан, проживающих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1146020660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Денежная выплата на основании социального контракта в соответствии с Законом Томской области от 6 марта 2023 года № 1-ОЗ </w:t>
            </w:r>
            <w:r>
              <w:rPr>
                <w:rFonts w:ascii="PT Astra Serif" w:hAnsi="PT Astra Serif" w:cs="Arial"/>
                <w:lang w:eastAsia="ru-RU"/>
              </w:rPr>
              <w:t>«</w:t>
            </w:r>
            <w:r w:rsidRPr="007B1811">
              <w:rPr>
                <w:rFonts w:ascii="PT Astra Serif" w:hAnsi="PT Astra Serif" w:cs="Arial"/>
                <w:lang w:eastAsia="ru-RU"/>
              </w:rPr>
              <w:t>О государственной социальной помощи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1146020670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Компенсация расходов на уплату взноса на капитальный ремонт для отдельных категорий граждан, проживающих на территории Томской области в соответствии с Законом Томской области от 13 апреля 2016 года № 23-ОЗ </w:t>
            </w:r>
            <w:r>
              <w:rPr>
                <w:rFonts w:ascii="PT Astra Serif" w:hAnsi="PT Astra Serif" w:cs="Arial"/>
                <w:lang w:eastAsia="ru-RU"/>
              </w:rPr>
              <w:t>«</w:t>
            </w:r>
            <w:r w:rsidRPr="007B1811">
              <w:rPr>
                <w:rFonts w:ascii="PT Astra Serif" w:hAnsi="PT Astra Serif" w:cs="Arial"/>
                <w:lang w:eastAsia="ru-RU"/>
              </w:rPr>
              <w:t>О предоставлении компенсации расходов на уплату взноса на капитальный ремонт для отдельных категорий граждан</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1146020680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Предоставление денежной компенсации на санаторно-курортное лечение работникам бюджетной сферы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1146020700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Ежемесячная денежная выплата на оплату коммунальных услуг и компенсационная доплата малоимущим многодетным семьям в соответствии с Законом Томской области от 16 декабря 2004 года № 253-ОЗ </w:t>
            </w:r>
            <w:r>
              <w:rPr>
                <w:rFonts w:ascii="PT Astra Serif" w:hAnsi="PT Astra Serif" w:cs="Arial"/>
                <w:lang w:eastAsia="ru-RU"/>
              </w:rPr>
              <w:t>«</w:t>
            </w:r>
            <w:r w:rsidRPr="007B1811">
              <w:rPr>
                <w:rFonts w:ascii="PT Astra Serif" w:hAnsi="PT Astra Serif" w:cs="Arial"/>
                <w:lang w:eastAsia="ru-RU"/>
              </w:rPr>
              <w:t>О социальной поддержке граждан, имеющих детей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1146020710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Компенсация за присмотр и уход за ребенком в образовательных организациях, реализующих образовательную программу дошкольного образования или за услуги индивидуального предпринимателя в сфере дошкольного образования в соответствии с Законом Томской области от 12 августа 2013 года № 149-ОЗ </w:t>
            </w:r>
            <w:r>
              <w:rPr>
                <w:rFonts w:ascii="PT Astra Serif" w:hAnsi="PT Astra Serif" w:cs="Arial"/>
                <w:lang w:eastAsia="ru-RU"/>
              </w:rPr>
              <w:t>«</w:t>
            </w:r>
            <w:r w:rsidRPr="007B1811">
              <w:rPr>
                <w:rFonts w:ascii="PT Astra Serif" w:hAnsi="PT Astra Serif" w:cs="Arial"/>
                <w:lang w:eastAsia="ru-RU"/>
              </w:rPr>
              <w:t>Об образовании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1146020740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Единовременная денежная выплата </w:t>
            </w:r>
            <w:r>
              <w:rPr>
                <w:rFonts w:ascii="PT Astra Serif" w:hAnsi="PT Astra Serif" w:cs="Arial"/>
                <w:lang w:eastAsia="ru-RU"/>
              </w:rPr>
              <w:t>«</w:t>
            </w:r>
            <w:r w:rsidRPr="007B1811">
              <w:rPr>
                <w:rFonts w:ascii="PT Astra Serif" w:hAnsi="PT Astra Serif" w:cs="Arial"/>
                <w:lang w:eastAsia="ru-RU"/>
              </w:rPr>
              <w:t>Детям войны</w:t>
            </w:r>
            <w:r>
              <w:rPr>
                <w:rFonts w:ascii="PT Astra Serif" w:hAnsi="PT Astra Serif" w:cs="Arial"/>
                <w:lang w:eastAsia="ru-RU"/>
              </w:rPr>
              <w:t>»</w:t>
            </w:r>
            <w:r w:rsidRPr="007B1811">
              <w:rPr>
                <w:rFonts w:ascii="PT Astra Serif" w:hAnsi="PT Astra Serif" w:cs="Arial"/>
                <w:lang w:eastAsia="ru-RU"/>
              </w:rPr>
              <w:t xml:space="preserve">, в соответствии с Законом Томской области от 03 апреля 2025 года № 18-ОЗ </w:t>
            </w:r>
            <w:r>
              <w:rPr>
                <w:rFonts w:ascii="PT Astra Serif" w:hAnsi="PT Astra Serif" w:cs="Arial"/>
                <w:lang w:eastAsia="ru-RU"/>
              </w:rPr>
              <w:t>«</w:t>
            </w:r>
            <w:r w:rsidRPr="007B1811">
              <w:rPr>
                <w:rFonts w:ascii="PT Astra Serif" w:hAnsi="PT Astra Serif" w:cs="Arial"/>
                <w:lang w:eastAsia="ru-RU"/>
              </w:rPr>
              <w:t>О мерах социальной поддержки лиц, которым на 3 сентября 1945 года не исполнилось 18 лет (</w:t>
            </w:r>
            <w:r>
              <w:rPr>
                <w:rFonts w:ascii="PT Astra Serif" w:hAnsi="PT Astra Serif" w:cs="Arial"/>
                <w:lang w:eastAsia="ru-RU"/>
              </w:rPr>
              <w:t>«</w:t>
            </w:r>
            <w:r w:rsidRPr="007B1811">
              <w:rPr>
                <w:rFonts w:ascii="PT Astra Serif" w:hAnsi="PT Astra Serif" w:cs="Arial"/>
                <w:lang w:eastAsia="ru-RU"/>
              </w:rPr>
              <w:t>Дети войны</w:t>
            </w:r>
            <w:r>
              <w:rPr>
                <w:rFonts w:ascii="PT Astra Serif" w:hAnsi="PT Astra Serif" w:cs="Arial"/>
                <w:lang w:eastAsia="ru-RU"/>
              </w:rPr>
              <w:t>»</w:t>
            </w:r>
            <w:r w:rsidRPr="007B1811">
              <w:rPr>
                <w:rFonts w:ascii="PT Astra Serif" w:hAnsi="PT Astra Serif" w:cs="Arial"/>
                <w:lang w:eastAsia="ru-RU"/>
              </w:rPr>
              <w:t>)</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1146031460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Ежемесячное пособие в связи с рождением и воспитанием ребенка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1146040700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органами местного самоуправления передаваемых им отдельных государственных полномочий по опеке и попечительству в отношении совершеннолетних граждан</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1146040710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w:t>
            </w:r>
            <w:r>
              <w:rPr>
                <w:rFonts w:ascii="PT Astra Serif" w:hAnsi="PT Astra Serif" w:cs="Arial"/>
                <w:lang w:eastAsia="ru-RU"/>
              </w:rPr>
              <w:t>«</w:t>
            </w:r>
            <w:r w:rsidRPr="007B1811">
              <w:rPr>
                <w:rFonts w:ascii="PT Astra Serif" w:hAnsi="PT Astra Serif" w:cs="Arial"/>
                <w:lang w:eastAsia="ru-RU"/>
              </w:rPr>
              <w:t>Жителю блокадного Ленинграда</w:t>
            </w:r>
            <w:r>
              <w:rPr>
                <w:rFonts w:ascii="PT Astra Serif" w:hAnsi="PT Astra Serif" w:cs="Arial"/>
                <w:lang w:eastAsia="ru-RU"/>
              </w:rPr>
              <w:t>»</w:t>
            </w:r>
            <w:r w:rsidRPr="007B1811">
              <w:rPr>
                <w:rFonts w:ascii="PT Astra Serif" w:hAnsi="PT Astra Serif" w:cs="Arial"/>
                <w:lang w:eastAsia="ru-RU"/>
              </w:rPr>
              <w:t xml:space="preserve">; лиц, награжденных знаком </w:t>
            </w:r>
            <w:r>
              <w:rPr>
                <w:rFonts w:ascii="PT Astra Serif" w:hAnsi="PT Astra Serif" w:cs="Arial"/>
                <w:lang w:eastAsia="ru-RU"/>
              </w:rPr>
              <w:t>«</w:t>
            </w:r>
            <w:r w:rsidRPr="007B1811">
              <w:rPr>
                <w:rFonts w:ascii="PT Astra Serif" w:hAnsi="PT Astra Serif" w:cs="Arial"/>
                <w:lang w:eastAsia="ru-RU"/>
              </w:rPr>
              <w:t>Житель осажденного Севастополя</w:t>
            </w:r>
            <w:r>
              <w:rPr>
                <w:rFonts w:ascii="PT Astra Serif" w:hAnsi="PT Astra Serif" w:cs="Arial"/>
                <w:lang w:eastAsia="ru-RU"/>
              </w:rPr>
              <w:t>»</w:t>
            </w:r>
            <w:r w:rsidRPr="007B1811">
              <w:rPr>
                <w:rFonts w:ascii="PT Astra Serif" w:hAnsi="PT Astra Serif" w:cs="Arial"/>
                <w:lang w:eastAsia="ru-RU"/>
              </w:rPr>
              <w:t>;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1146100000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Исполнение обязательств по предоставлению отдельным категориям граждан бесплатной юридической помощи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1146100770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Субсидия Адвокатской палате Томской области на оплату труда и компенсацию расходов адвокатам, являющимся участниками государственной системы бесплатной юридической помощи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1146100780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государственной политики в области обеспечения граждан бесплатной юридической помощью</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1146104650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Субсидия Томской областной нотариальной палате на компенсацию оплаты нотариальных действий, совершенных нотариусами бесплатно в рамках государственной системы бесплатной юридической помощи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1146300000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Оптимизация системы оказания социальных услуг и повышение эффективности социальной поддержки населения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1146300092</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Расходы за счет доходов от платных услуг, оказываемых областными государственными казенными учреждениями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1146302770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предоставления социальных услуг и мер социальной поддержки отдельных категорий граждан</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1146500000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 xml:space="preserve">Предоставление единовременной денежной выплаты на улучшение жилищных условий в соответствии с Законом Томской области от 16 декабря 2004 года № 253-ОЗ </w:t>
            </w:r>
            <w:r>
              <w:rPr>
                <w:rFonts w:ascii="PT Astra Serif" w:hAnsi="PT Astra Serif" w:cs="Arial"/>
                <w:lang w:eastAsia="ru-RU"/>
              </w:rPr>
              <w:t>«</w:t>
            </w:r>
            <w:r w:rsidRPr="007B1811">
              <w:rPr>
                <w:rFonts w:ascii="PT Astra Serif" w:hAnsi="PT Astra Serif" w:cs="Arial"/>
                <w:lang w:eastAsia="ru-RU"/>
              </w:rPr>
              <w:t>О социальной поддержке граждан, имеющих детей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1146520570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Единовременная денежная выплата на улучшение жилищных условий в соответствии с Законом Томской области от 16 декабря 2004 года № 253-ОЗ </w:t>
            </w:r>
            <w:r>
              <w:rPr>
                <w:rFonts w:ascii="PT Astra Serif" w:hAnsi="PT Astra Serif" w:cs="Arial"/>
                <w:lang w:eastAsia="ru-RU"/>
              </w:rPr>
              <w:t>«</w:t>
            </w:r>
            <w:r w:rsidRPr="007B1811">
              <w:rPr>
                <w:rFonts w:ascii="PT Astra Serif" w:hAnsi="PT Astra Serif" w:cs="Arial"/>
                <w:lang w:eastAsia="ru-RU"/>
              </w:rPr>
              <w:t>О социальной поддержке граждан, имеющих детей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1146600000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Организация работы по профилактике семейного неблагополучия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1146600Ц00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Учреждения социального обслуживания населения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1146600Ц91</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Расходы за счет безвозмездных перечислений от физических и юридических лиц, международных организаций и правительств иностранных государств, в том числе добровольных пожертвований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1146640730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1146700000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Организация работы по осуществлению на территории Томской области государственной семейной политики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1146702910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Мероприятия в области государственной семейной политики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1146702930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Техническое и кадровое обеспечение деятельности Департамента по вопросам семьи и детей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1146800000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Организация работы по развитию форм жизнеустройства детей-сирот и детей, оставшихся без попечения родителей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1146800115</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Выплата компенсации поставщику (поставщикам) социальных услуг, которые включены в реестр поставщиков социальных услуг Томской области, но не участвуют в выполнении государственного задания (заказа), при получении у них гражданином социальных услуг, предусмотренных индивидуальной программой предоставления социальных услуг</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1146800Р00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Дома ребенка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1146800Р91</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Расходы за счет безвозмездных перечислений от физических и юридических лиц, международных организаций и правительств иностранных государств, в том числе добровольных пожертвований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1146800У00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Центры помощи детям, оставшимся без попечения родителей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1146800У91</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Расходы за счет безвозмездных перечислений от физических и юридических лиц, международных организаций и правительств иностранных государств, в том числе добровольных пожертвований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1146800Ф00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Дома-интернаты для престарелых и инвалидов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1146800Ф91</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Расходы за счет безвозмездных перечислений от физических и юридических лиц, международных организаций и правительств иностранных государств, в том числе добровольных пожертвований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1146840740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одеждой, обувью, мягким инвентарем, оборудованием и единовременным денежным пособием детей-сирот и детей, оставшихся без попечения родителей, а также лиц из числа детей-сирот и детей, оставшихся без попечения родителей, - выпускников муниципальных образовательных организаций, находящихся (находившихся) под опекой (попечительством) или в приемных семьях, и выпускников частных общеобразовательных организаций, находящихся (находившихся) под опекой (попечительством), в приемных семьях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1146840750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Проведение ремонта жилых помещений, единственными собственниками которых являются дети-сироты и дети, оставшиеся без попечения родителей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1146840760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Ежемесячная выплата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находившихся под опекой (попечительством), в приемной семье и продолжающих обучение в муниципальных общеобразовательных организациях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1146840770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Содержание приёмных семей, включающее в себя денежные средства приёмным семьям на содержание детей и ежемесячную выплату вознаграждения, причитающегося приёмным родителям</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1146840780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органами местного самоуправления передаваемых им отдельных государственных полномочий по опеке и попечительству в отношении несовершеннолетних граждан</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1146900000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Обеспечение детей новогодними подарочными наборами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1146902920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Обеспечение детей в возрасте от одного года до десяти лет из малоимущих семей новогодними подарочными наборами в соответствии с Законом Томской области от 16 декабря 2004 № 253-ОЗ </w:t>
            </w:r>
            <w:r>
              <w:rPr>
                <w:rFonts w:ascii="PT Astra Serif" w:hAnsi="PT Astra Serif" w:cs="Arial"/>
                <w:lang w:eastAsia="ru-RU"/>
              </w:rPr>
              <w:t>«</w:t>
            </w:r>
            <w:r w:rsidRPr="007B1811">
              <w:rPr>
                <w:rFonts w:ascii="PT Astra Serif" w:hAnsi="PT Astra Serif" w:cs="Arial"/>
                <w:lang w:eastAsia="ru-RU"/>
              </w:rPr>
              <w:t>О социальной поддержке граждан, имеющих детей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1147000000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Исполнение обязательств по предоставлению мер социальной поддержки отдельным категориям граждан за счет (или с привлечением) средств федерального бюджета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11470R4620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Компенсация отдельным категориям граждан оплаты взноса на капитальный ремонт общего имущества в многоквартирном доме</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lastRenderedPageBreak/>
              <w:t>1147100000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11471R0820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11471А0820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без </w:t>
            </w:r>
            <w:proofErr w:type="spellStart"/>
            <w:r w:rsidRPr="007B1811">
              <w:rPr>
                <w:rFonts w:ascii="PT Astra Serif" w:hAnsi="PT Astra Serif" w:cs="Arial"/>
                <w:lang w:eastAsia="ru-RU"/>
              </w:rPr>
              <w:t>софинансирования</w:t>
            </w:r>
            <w:proofErr w:type="spellEnd"/>
            <w:r w:rsidRPr="007B1811">
              <w:rPr>
                <w:rFonts w:ascii="PT Astra Serif" w:hAnsi="PT Astra Serif" w:cs="Arial"/>
                <w:lang w:eastAsia="ru-RU"/>
              </w:rPr>
              <w:t xml:space="preserve"> из федерального бюджета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11471А0821</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без </w:t>
            </w:r>
            <w:proofErr w:type="spellStart"/>
            <w:r w:rsidRPr="007B1811">
              <w:rPr>
                <w:rFonts w:ascii="PT Astra Serif" w:hAnsi="PT Astra Serif" w:cs="Arial"/>
                <w:lang w:eastAsia="ru-RU"/>
              </w:rPr>
              <w:t>софинансирования</w:t>
            </w:r>
            <w:proofErr w:type="spellEnd"/>
            <w:r w:rsidRPr="007B1811">
              <w:rPr>
                <w:rFonts w:ascii="PT Astra Serif" w:hAnsi="PT Astra Serif" w:cs="Arial"/>
                <w:lang w:eastAsia="ru-RU"/>
              </w:rPr>
              <w:t xml:space="preserve"> из федерального бюджета (осуществление управленческих функций органами местного самоуправления)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1147300000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1147302350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Повышение доступности и качества реабилитационных услуг 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1147302360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Создание условий для участия инвалидов и других маломобильных групп населения в культурной жизни общества наравне с другими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1147320690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Компенсация стоимости приобретенных технических средств реабилитации в соответствии с Законом Томской области от 10 сентября 2003 N 109-ОЗ </w:t>
            </w:r>
            <w:r>
              <w:rPr>
                <w:rFonts w:ascii="PT Astra Serif" w:hAnsi="PT Astra Serif" w:cs="Arial"/>
                <w:lang w:eastAsia="ru-RU"/>
              </w:rPr>
              <w:t>«</w:t>
            </w:r>
            <w:r w:rsidRPr="007B1811">
              <w:rPr>
                <w:rFonts w:ascii="PT Astra Serif" w:hAnsi="PT Astra Serif" w:cs="Arial"/>
                <w:lang w:eastAsia="ru-RU"/>
              </w:rPr>
              <w:t>О социальной поддержке инвалидов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1147400000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Повышение качества услуг в сфере отдыха и оздоровления детей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1147402900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и обеспечение отдыха и оздоровления детей (за исключением организации отдыха детей в каникулярное время)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1147420560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Предоставление родителям (законным представителям) денежной компенсации стоимости путевки в организации отдыха детей и их оздоровления, стоимости проезда детей и лиц, сопровождающих организованную группу детей, до места нахождения организаций отдыха детей и их оздоровления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1147440790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организации отдыха детей в каникулярное время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1147441310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Укрепление материально-технической базы детских оздоровительных организаций муниципального образования </w:t>
            </w:r>
            <w:r>
              <w:rPr>
                <w:rFonts w:ascii="PT Astra Serif" w:hAnsi="PT Astra Serif" w:cs="Arial"/>
                <w:lang w:eastAsia="ru-RU"/>
              </w:rPr>
              <w:t>«</w:t>
            </w:r>
            <w:r w:rsidRPr="007B1811">
              <w:rPr>
                <w:rFonts w:ascii="PT Astra Serif" w:hAnsi="PT Astra Serif" w:cs="Arial"/>
                <w:lang w:eastAsia="ru-RU"/>
              </w:rPr>
              <w:t>Городской округ закрытое административно-территориальное образование Северск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11474R4940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1147500000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1147501000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органов государственной власти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1147700000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 xml:space="preserve">Формирование условий для развития системы комплексной реабилитации и </w:t>
            </w:r>
            <w:proofErr w:type="spellStart"/>
            <w:r w:rsidRPr="007B1811">
              <w:rPr>
                <w:rFonts w:ascii="PT Astra Serif" w:hAnsi="PT Astra Serif" w:cs="Arial"/>
                <w:lang w:eastAsia="ru-RU"/>
              </w:rPr>
              <w:t>абилитации</w:t>
            </w:r>
            <w:proofErr w:type="spellEnd"/>
            <w:r w:rsidRPr="007B1811">
              <w:rPr>
                <w:rFonts w:ascii="PT Astra Serif" w:hAnsi="PT Astra Serif" w:cs="Arial"/>
                <w:lang w:eastAsia="ru-RU"/>
              </w:rPr>
              <w:t xml:space="preserve"> инвалидов, в том числе детей-инвалидов, а также ранней помощи, сопровождаемого проживания инвалидов, включая подготовку кадров,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11477R5140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Реализация мероприятий в сфере реабилитации и </w:t>
            </w:r>
            <w:proofErr w:type="spellStart"/>
            <w:r w:rsidRPr="007B1811">
              <w:rPr>
                <w:rFonts w:ascii="PT Astra Serif" w:hAnsi="PT Astra Serif" w:cs="Arial"/>
                <w:lang w:eastAsia="ru-RU"/>
              </w:rPr>
              <w:t>абилитации</w:t>
            </w:r>
            <w:proofErr w:type="spellEnd"/>
            <w:r w:rsidRPr="007B1811">
              <w:rPr>
                <w:rFonts w:ascii="PT Astra Serif" w:hAnsi="PT Astra Serif" w:cs="Arial"/>
                <w:lang w:eastAsia="ru-RU"/>
              </w:rPr>
              <w:t xml:space="preserve"> инвалидов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11477А5140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Реализация мероприятий в сфере реабилитации и </w:t>
            </w:r>
            <w:proofErr w:type="spellStart"/>
            <w:r w:rsidRPr="007B1811">
              <w:rPr>
                <w:rFonts w:ascii="PT Astra Serif" w:hAnsi="PT Astra Serif" w:cs="Arial"/>
                <w:lang w:eastAsia="ru-RU"/>
              </w:rPr>
              <w:t>абилитации</w:t>
            </w:r>
            <w:proofErr w:type="spellEnd"/>
            <w:r w:rsidRPr="007B1811">
              <w:rPr>
                <w:rFonts w:ascii="PT Astra Serif" w:hAnsi="PT Astra Serif" w:cs="Arial"/>
                <w:lang w:eastAsia="ru-RU"/>
              </w:rPr>
              <w:t xml:space="preserve"> инвалидов без </w:t>
            </w:r>
            <w:proofErr w:type="spellStart"/>
            <w:r w:rsidRPr="007B1811">
              <w:rPr>
                <w:rFonts w:ascii="PT Astra Serif" w:hAnsi="PT Astra Serif" w:cs="Arial"/>
                <w:lang w:eastAsia="ru-RU"/>
              </w:rPr>
              <w:t>софинансирования</w:t>
            </w:r>
            <w:proofErr w:type="spellEnd"/>
            <w:r w:rsidRPr="007B1811">
              <w:rPr>
                <w:rFonts w:ascii="PT Astra Serif" w:hAnsi="PT Astra Serif" w:cs="Arial"/>
                <w:lang w:eastAsia="ru-RU"/>
              </w:rPr>
              <w:t xml:space="preserve"> из федерального бюджета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lastRenderedPageBreak/>
              <w:t>1147800000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Предоставление единовременной денежной выплаты отдельным категориям граждан на улучшение жилищных условий взамен предоставления земельного участка в собственность бесплатно</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1147841380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Единовременная денежная выплата отдельным категориям граждан на улучшение жилищных условий взамен предоставления земельного участка в собственность бесплатно в соответствии с Законом Томской области от 9 июля 2015 года № 100-ОЗ </w:t>
            </w:r>
            <w:r>
              <w:rPr>
                <w:rFonts w:ascii="PT Astra Serif" w:hAnsi="PT Astra Serif" w:cs="Arial"/>
                <w:lang w:eastAsia="ru-RU"/>
              </w:rPr>
              <w:t>«</w:t>
            </w:r>
            <w:r w:rsidRPr="007B1811">
              <w:rPr>
                <w:rFonts w:ascii="PT Astra Serif" w:hAnsi="PT Astra Serif" w:cs="Arial"/>
                <w:lang w:eastAsia="ru-RU"/>
              </w:rPr>
              <w:t>О земельных отношениях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1147900000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Предоставление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единовременной выплаты на приобретение в собственность жилого помещения, удостоверяемой государственным жилищным свидетельством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1147941470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1147941520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государственных полномочий по предоставлению единовременной выплаты на приобретение в собственность жилого помещения, удостоверяемой государственным жилищным свидетельством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11WЯ200000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Многодетная семья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11WЯ253130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Региональные программы по повышению рождаемости в субъектах Российской Федерации, в которых суммарный коэффициент рождаемости ниже среднероссийского уровня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11WЯ254040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Оказание государственной социальной помощи на основании социального контракта отдельным категориям граждан</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11WЯ400000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Старшее поколение</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11WЯ451630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Создание системы долговременного ухода за гражданами пожилого возраста и инвалидами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rPr>
                <w:rFonts w:ascii="PT Astra Serif" w:hAnsi="PT Astra Serif" w:cs="Arial"/>
                <w:lang w:eastAsia="ru-RU"/>
              </w:rPr>
            </w:pPr>
            <w:r w:rsidRPr="007B1811">
              <w:rPr>
                <w:rFonts w:ascii="PT Astra Serif" w:hAnsi="PT Astra Serif" w:cs="Arial"/>
                <w:lang w:eastAsia="ru-RU"/>
              </w:rPr>
              <w:t>1300000000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rPr>
                <w:rFonts w:ascii="PT Astra Serif" w:hAnsi="PT Astra Serif" w:cs="Arial"/>
                <w:lang w:eastAsia="ru-RU"/>
              </w:rPr>
            </w:pPr>
            <w:r w:rsidRPr="007B1811">
              <w:rPr>
                <w:rFonts w:ascii="PT Astra Serif" w:hAnsi="PT Astra Serif" w:cs="Arial"/>
                <w:lang w:eastAsia="ru-RU"/>
              </w:rPr>
              <w:t xml:space="preserve">Государственная программа </w:t>
            </w:r>
            <w:r>
              <w:rPr>
                <w:rFonts w:ascii="PT Astra Serif" w:hAnsi="PT Astra Serif" w:cs="Arial"/>
                <w:lang w:eastAsia="ru-RU"/>
              </w:rPr>
              <w:t>«</w:t>
            </w:r>
            <w:r w:rsidRPr="007B1811">
              <w:rPr>
                <w:rFonts w:ascii="PT Astra Serif" w:hAnsi="PT Astra Serif" w:cs="Arial"/>
                <w:lang w:eastAsia="ru-RU"/>
              </w:rPr>
              <w:t>Жилье и городская среда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1338200000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Внедрение информационной системы управления проектами государственного заказчика в сфере строительства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1338203510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мероприятий по обеспечению функционирования информационной системы управления проектами государственного заказчика в сфере строительства на территории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1339500000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Обеспечение мероприятий по улучшению жилищных условий работников бюджетной сферы, работающих и проживающих в малых городах и сельских территориях</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133954И870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Реализация проекта </w:t>
            </w:r>
            <w:r>
              <w:rPr>
                <w:rFonts w:ascii="PT Astra Serif" w:hAnsi="PT Astra Serif" w:cs="Arial"/>
                <w:lang w:eastAsia="ru-RU"/>
              </w:rPr>
              <w:t>«</w:t>
            </w:r>
            <w:r w:rsidRPr="007B1811">
              <w:rPr>
                <w:rFonts w:ascii="PT Astra Serif" w:hAnsi="PT Astra Serif" w:cs="Arial"/>
                <w:lang w:eastAsia="ru-RU"/>
              </w:rPr>
              <w:t>Бюджетный дом</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1339700000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Развитие государственной информационной системы обеспечения градостроительной деятельности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1339700620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мероприятий по развитию государственной информационной системы обеспечения градостроительной деятельности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1346000000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Улучшение жилищных условий молодых семей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13460R4970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мероприятий по обеспечению жильем молодых семей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1346100000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 xml:space="preserve">Обеспечение деятельности фонда </w:t>
            </w:r>
            <w:r>
              <w:rPr>
                <w:rFonts w:ascii="PT Astra Serif" w:hAnsi="PT Astra Serif" w:cs="Arial"/>
                <w:lang w:eastAsia="ru-RU"/>
              </w:rPr>
              <w:t>«</w:t>
            </w:r>
            <w:r w:rsidRPr="007B1811">
              <w:rPr>
                <w:rFonts w:ascii="PT Astra Serif" w:hAnsi="PT Astra Serif" w:cs="Arial"/>
                <w:lang w:eastAsia="ru-RU"/>
              </w:rPr>
              <w:t>Региональный фонд капитального ремонта многоквартирных домов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1346101130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фонду </w:t>
            </w:r>
            <w:r>
              <w:rPr>
                <w:rFonts w:ascii="PT Astra Serif" w:hAnsi="PT Astra Serif" w:cs="Arial"/>
                <w:lang w:eastAsia="ru-RU"/>
              </w:rPr>
              <w:t>«</w:t>
            </w:r>
            <w:r w:rsidRPr="007B1811">
              <w:rPr>
                <w:rFonts w:ascii="PT Astra Serif" w:hAnsi="PT Astra Serif" w:cs="Arial"/>
                <w:lang w:eastAsia="ru-RU"/>
              </w:rPr>
              <w:t>Региональный фонд капитального ремонта многоквартирных домов Томской области</w:t>
            </w:r>
            <w:r>
              <w:rPr>
                <w:rFonts w:ascii="PT Astra Serif" w:hAnsi="PT Astra Serif" w:cs="Arial"/>
                <w:lang w:eastAsia="ru-RU"/>
              </w:rPr>
              <w:t>»</w:t>
            </w:r>
            <w:r w:rsidRPr="007B1811">
              <w:rPr>
                <w:rFonts w:ascii="PT Astra Serif" w:hAnsi="PT Astra Serif" w:cs="Arial"/>
                <w:lang w:eastAsia="ru-RU"/>
              </w:rPr>
              <w:t xml:space="preserve"> на финансовое обеспечение затрат, возникающих в результате деятельности, направленной на обеспечение проведения капитального ремонта общего имущества в многоквартирных домах на территории Томской области и создания условий для формирования фондов капитального ремонта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1346200000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 xml:space="preserve">Осуществление мероприятий в рамках реализации комплекса процессных мероприятий </w:t>
            </w:r>
            <w:r>
              <w:rPr>
                <w:rFonts w:ascii="PT Astra Serif" w:hAnsi="PT Astra Serif" w:cs="Arial"/>
                <w:lang w:eastAsia="ru-RU"/>
              </w:rPr>
              <w:t>«</w:t>
            </w:r>
            <w:r w:rsidRPr="007B1811">
              <w:rPr>
                <w:rFonts w:ascii="PT Astra Serif" w:hAnsi="PT Astra Serif" w:cs="Arial"/>
                <w:lang w:eastAsia="ru-RU"/>
              </w:rPr>
              <w:t>Выполнение государственных обязательств по обеспечению жильем отдельных категорий граждан</w:t>
            </w:r>
            <w:r>
              <w:rPr>
                <w:rFonts w:ascii="PT Astra Serif" w:hAnsi="PT Astra Serif" w:cs="Arial"/>
                <w:lang w:eastAsia="ru-RU"/>
              </w:rPr>
              <w:t>»</w:t>
            </w:r>
            <w:r w:rsidRPr="007B1811">
              <w:rPr>
                <w:rFonts w:ascii="PT Astra Serif" w:hAnsi="PT Astra Serif" w:cs="Arial"/>
                <w:lang w:eastAsia="ru-RU"/>
              </w:rPr>
              <w:t xml:space="preserve"> государственной программы Российской Федерации </w:t>
            </w:r>
            <w:r>
              <w:rPr>
                <w:rFonts w:ascii="PT Astra Serif" w:hAnsi="PT Astra Serif" w:cs="Arial"/>
                <w:lang w:eastAsia="ru-RU"/>
              </w:rPr>
              <w:t>«</w:t>
            </w:r>
            <w:r w:rsidRPr="007B1811">
              <w:rPr>
                <w:rFonts w:ascii="PT Astra Serif" w:hAnsi="PT Astra Serif" w:cs="Arial"/>
                <w:lang w:eastAsia="ru-RU"/>
              </w:rPr>
              <w:t>Обеспечение доступным и комфортным жильем и коммунальными услугами граждан Российской Федерации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1346240800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государственных полномочий по регистрации и учету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1346300000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Организация работы по обеспечению эффективного строительства, реконструкции и капитального ремонта объектов, финансируемых из областного бюджета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1346300092</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Расходы за счет доходов от платных услуг, оказываемых областными государственными казенными учреждениями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1346303080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функций заказчика-застройщика, технического заказчика, строительный контроль при выполнении работ на объектах капитального строительства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1346400000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 xml:space="preserve">Обеспечение деятельности общественно полезного фонда </w:t>
            </w:r>
            <w:r>
              <w:rPr>
                <w:rFonts w:ascii="PT Astra Serif" w:hAnsi="PT Astra Serif" w:cs="Arial"/>
                <w:lang w:eastAsia="ru-RU"/>
              </w:rPr>
              <w:t>«</w:t>
            </w:r>
            <w:r w:rsidRPr="007B1811">
              <w:rPr>
                <w:rFonts w:ascii="PT Astra Serif" w:hAnsi="PT Astra Serif" w:cs="Arial"/>
                <w:lang w:eastAsia="ru-RU"/>
              </w:rPr>
              <w:t>Центр компетенций по вопросам городской среды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1346401820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на обеспечение деятельности общественно полезного фонда </w:t>
            </w:r>
            <w:r>
              <w:rPr>
                <w:rFonts w:ascii="PT Astra Serif" w:hAnsi="PT Astra Serif" w:cs="Arial"/>
                <w:lang w:eastAsia="ru-RU"/>
              </w:rPr>
              <w:t>«</w:t>
            </w:r>
            <w:r w:rsidRPr="007B1811">
              <w:rPr>
                <w:rFonts w:ascii="PT Astra Serif" w:hAnsi="PT Astra Serif" w:cs="Arial"/>
                <w:lang w:eastAsia="ru-RU"/>
              </w:rPr>
              <w:t>Центр компетенций по вопросам городской среды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1347000000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Совершенствование территориального планирования Томской области, реализация документов территориального планирования и градостроительного зонирования муниципальных образований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1347000690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Картографическое обеспечение градостроительных мероприятий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1347005200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Мероприятия по реализации земельных участков с торгов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1347005210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Финансовое обеспечение деятельности областного государственного бюджетного учреждения </w:t>
            </w:r>
            <w:r>
              <w:rPr>
                <w:rFonts w:ascii="PT Astra Serif" w:hAnsi="PT Astra Serif" w:cs="Arial"/>
                <w:lang w:eastAsia="ru-RU"/>
              </w:rPr>
              <w:t>«</w:t>
            </w:r>
            <w:r w:rsidRPr="007B1811">
              <w:rPr>
                <w:rFonts w:ascii="PT Astra Serif" w:hAnsi="PT Astra Serif" w:cs="Arial"/>
                <w:lang w:eastAsia="ru-RU"/>
              </w:rPr>
              <w:t>Архитектурно-планировочное управление</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1347100000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Выполнение функций регионального центра мониторинга цен строительных ресурсов</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1347103820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мероприятий по мониторингу цен строительных ресурсов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1347200000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1347201000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органов государственной власти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13WИ400000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Формирование комфортной городской среды</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13WИ455550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программ формирования современной городской среды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rPr>
                <w:rFonts w:ascii="PT Astra Serif" w:hAnsi="PT Astra Serif" w:cs="Arial"/>
                <w:lang w:eastAsia="ru-RU"/>
              </w:rPr>
            </w:pPr>
            <w:r w:rsidRPr="007B1811">
              <w:rPr>
                <w:rFonts w:ascii="PT Astra Serif" w:hAnsi="PT Astra Serif" w:cs="Arial"/>
                <w:lang w:eastAsia="ru-RU"/>
              </w:rPr>
              <w:t>1400000000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rPr>
                <w:rFonts w:ascii="PT Astra Serif" w:hAnsi="PT Astra Serif" w:cs="Arial"/>
                <w:lang w:eastAsia="ru-RU"/>
              </w:rPr>
            </w:pPr>
            <w:r w:rsidRPr="007B1811">
              <w:rPr>
                <w:rFonts w:ascii="PT Astra Serif" w:hAnsi="PT Astra Serif" w:cs="Arial"/>
                <w:lang w:eastAsia="ru-RU"/>
              </w:rPr>
              <w:t xml:space="preserve">Государственная программа </w:t>
            </w:r>
            <w:r>
              <w:rPr>
                <w:rFonts w:ascii="PT Astra Serif" w:hAnsi="PT Astra Serif" w:cs="Arial"/>
                <w:lang w:eastAsia="ru-RU"/>
              </w:rPr>
              <w:t>«</w:t>
            </w:r>
            <w:r w:rsidRPr="007B1811">
              <w:rPr>
                <w:rFonts w:ascii="PT Astra Serif" w:hAnsi="PT Astra Serif" w:cs="Arial"/>
                <w:lang w:eastAsia="ru-RU"/>
              </w:rPr>
              <w:t>Обеспечение безопасности населения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1438500000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Обеспечение и поддержание функционирования системы оповещения населения муниципальных образований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1438541460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мероприятий по созданию, реконструкции и поддержанию в состоянии постоянной готовности к использованию муниципальных систем оповещения населения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1438600000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Развитие инфраструктуры пожарной безопасности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143860П160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Разработка проектной документации на строительство объектов в сфере пожарной безопасности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1446000000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Защита населения и территории от чрезвычайных ситуаций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1446000092</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Расходы за счет доходов от платных услуг, оказываемых областными государственными казенными учреждениями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1446002190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работ по обеспечению эффективного повседневного функционирования системы защиты населения и территорий от чрезвычайных ситуаций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1446002200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Выполнение работ по защите населения и территорий от чрезвычайных ситуаций природного и техногенного характера, включая обеспечение безопасности на водных объектах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1446100000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Обеспечение пожарной безопасности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1446100092</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Расходы за счет доходов от платных услуг, оказываемых областными государственными казенными учреждениями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1446102210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работ по обеспечению эффективного повседневного функционирования противопожарной службы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1446141340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Оказание помощи многодетным семьям, семьям, находящимся в трудной жизненной ситуации, в социально опасном положении, по приобретению, установке и обслуживанию автономных дымовых пожарных </w:t>
            </w:r>
            <w:proofErr w:type="spellStart"/>
            <w:r w:rsidRPr="007B1811">
              <w:rPr>
                <w:rFonts w:ascii="PT Astra Serif" w:hAnsi="PT Astra Serif" w:cs="Arial"/>
                <w:lang w:eastAsia="ru-RU"/>
              </w:rPr>
              <w:t>извещателей</w:t>
            </w:r>
            <w:proofErr w:type="spellEnd"/>
            <w:r w:rsidRPr="007B1811">
              <w:rPr>
                <w:rFonts w:ascii="PT Astra Serif" w:hAnsi="PT Astra Serif" w:cs="Arial"/>
                <w:lang w:eastAsia="ru-RU"/>
              </w:rPr>
              <w:t xml:space="preserve"> в жилых помещениях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1446200000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 xml:space="preserve">Совершенствование развития правоохранительного сегмента аппаратно-программного комплекса </w:t>
            </w:r>
            <w:r>
              <w:rPr>
                <w:rFonts w:ascii="PT Astra Serif" w:hAnsi="PT Astra Serif" w:cs="Arial"/>
                <w:lang w:eastAsia="ru-RU"/>
              </w:rPr>
              <w:t>«</w:t>
            </w:r>
            <w:r w:rsidRPr="007B1811">
              <w:rPr>
                <w:rFonts w:ascii="PT Astra Serif" w:hAnsi="PT Astra Serif" w:cs="Arial"/>
                <w:lang w:eastAsia="ru-RU"/>
              </w:rPr>
              <w:t>Безопасный город</w:t>
            </w:r>
            <w:r>
              <w:rPr>
                <w:rFonts w:ascii="PT Astra Serif" w:hAnsi="PT Astra Serif" w:cs="Arial"/>
                <w:lang w:eastAsia="ru-RU"/>
              </w:rPr>
              <w:t>»</w:t>
            </w:r>
            <w:r w:rsidRPr="007B1811">
              <w:rPr>
                <w:rFonts w:ascii="PT Astra Serif" w:hAnsi="PT Astra Serif" w:cs="Arial"/>
                <w:lang w:eastAsia="ru-RU"/>
              </w:rPr>
              <w:t>, осуществление комплексных работ, направленных на организацию дорожного движения, снижение дорожно-транспортных происшествий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1446200092</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Расходы за счет доходов от платных услуг, оказываемых областными государственными казенными учреждениями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1446202590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Обеспечение деятельности областного государственного казенного учреждения </w:t>
            </w:r>
            <w:r>
              <w:rPr>
                <w:rFonts w:ascii="PT Astra Serif" w:hAnsi="PT Astra Serif" w:cs="Arial"/>
                <w:lang w:eastAsia="ru-RU"/>
              </w:rPr>
              <w:t>«</w:t>
            </w:r>
            <w:r w:rsidRPr="007B1811">
              <w:rPr>
                <w:rFonts w:ascii="PT Astra Serif" w:hAnsi="PT Astra Serif" w:cs="Arial"/>
                <w:lang w:eastAsia="ru-RU"/>
              </w:rPr>
              <w:t>Специализированное монтажно-эксплуатационное учреждение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1446202600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бесперебойного функционирования системно-технической инфраструктуры региональной навигационно-информационной системы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1446202610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Содержание правоохранительного сегмента аппаратно-программного комплекса </w:t>
            </w:r>
            <w:r>
              <w:rPr>
                <w:rFonts w:ascii="PT Astra Serif" w:hAnsi="PT Astra Serif" w:cs="Arial"/>
                <w:lang w:eastAsia="ru-RU"/>
              </w:rPr>
              <w:t>«</w:t>
            </w:r>
            <w:r w:rsidRPr="007B1811">
              <w:rPr>
                <w:rFonts w:ascii="PT Astra Serif" w:hAnsi="PT Astra Serif" w:cs="Arial"/>
                <w:lang w:eastAsia="ru-RU"/>
              </w:rPr>
              <w:t>Безопасный город</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1446202620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Содержание технических средств регулирования дорожного движения и осуществление комплексных работ, направленных на организацию дорожного движения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1446202630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Содержание, модернизация и дооснащение системы </w:t>
            </w:r>
            <w:proofErr w:type="spellStart"/>
            <w:r w:rsidRPr="007B1811">
              <w:rPr>
                <w:rFonts w:ascii="PT Astra Serif" w:hAnsi="PT Astra Serif" w:cs="Arial"/>
                <w:lang w:eastAsia="ru-RU"/>
              </w:rPr>
              <w:t>фотовидеофиксации</w:t>
            </w:r>
            <w:proofErr w:type="spellEnd"/>
            <w:r w:rsidRPr="007B1811">
              <w:rPr>
                <w:rFonts w:ascii="PT Astra Serif" w:hAnsi="PT Astra Serif" w:cs="Arial"/>
                <w:lang w:eastAsia="ru-RU"/>
              </w:rPr>
              <w:t xml:space="preserve"> нарушений правил дорожного движения Российской Федерации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1446300000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Гражданская оборона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1446303200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Функционирование гражданской обороны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1446400000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Снижение количества правонарушений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1446400510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Выплата гражданам за добровольную сдачу незаконно хранившихся оружия, боеприпасов, взрывчатых веществ и взрывных устройств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1446402310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Материально-техническое обеспечение и стимулирование деятельности народных дружинников, членов общественных объединений правоохранительной направленности, участвующих в обеспечении правопорядка, профилактике правонарушений и наркомании на территории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1446402820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Организация временного трудоустройства несовершеннолетних граждан, состоящих на учете в органах внутренних дел, комиссиях по делам несовершеннолетних, </w:t>
            </w:r>
            <w:proofErr w:type="spellStart"/>
            <w:r w:rsidRPr="007B1811">
              <w:rPr>
                <w:rFonts w:ascii="PT Astra Serif" w:hAnsi="PT Astra Serif" w:cs="Arial"/>
                <w:lang w:eastAsia="ru-RU"/>
              </w:rPr>
              <w:t>внутришкольном</w:t>
            </w:r>
            <w:proofErr w:type="spellEnd"/>
            <w:r w:rsidRPr="007B1811">
              <w:rPr>
                <w:rFonts w:ascii="PT Astra Serif" w:hAnsi="PT Astra Serif" w:cs="Arial"/>
                <w:lang w:eastAsia="ru-RU"/>
              </w:rPr>
              <w:t xml:space="preserve"> учете</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1446440860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Проведение областного ежегодного конкурса на лучшее муниципальное образование Томской области по профилактике правонарушений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1446457010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1446500000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 xml:space="preserve">Сокращение уровня потребления </w:t>
            </w:r>
            <w:proofErr w:type="spellStart"/>
            <w:r w:rsidRPr="007B1811">
              <w:rPr>
                <w:rFonts w:ascii="PT Astra Serif" w:hAnsi="PT Astra Serif" w:cs="Arial"/>
                <w:lang w:eastAsia="ru-RU"/>
              </w:rPr>
              <w:t>психоактивных</w:t>
            </w:r>
            <w:proofErr w:type="spellEnd"/>
            <w:r w:rsidRPr="007B1811">
              <w:rPr>
                <w:rFonts w:ascii="PT Astra Serif" w:hAnsi="PT Astra Serif" w:cs="Arial"/>
                <w:lang w:eastAsia="ru-RU"/>
              </w:rPr>
              <w:t xml:space="preserve"> веществ</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1446502690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Оказание консультативной и организационно-методической помощи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1446502710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Развитие и поддержка волонтерского движения в Томской области. Проведение тренингов, бесед, круглых столов, слетов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1446502750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Проведение ежегодных антинаркотических акций и мероприятий, приуроченных к Международному дню борьбы с наркоманией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1446502760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Проведение социально-психологического тестирования обучающихся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1446600000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1446602680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Социальная реабилитация и </w:t>
            </w:r>
            <w:proofErr w:type="spellStart"/>
            <w:r w:rsidRPr="007B1811">
              <w:rPr>
                <w:rFonts w:ascii="PT Astra Serif" w:hAnsi="PT Astra Serif" w:cs="Arial"/>
                <w:lang w:eastAsia="ru-RU"/>
              </w:rPr>
              <w:t>ресоциализация</w:t>
            </w:r>
            <w:proofErr w:type="spellEnd"/>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1446602850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Оказание материальной помощи лицам, находящимся в трудной жизненной ситуации, из числа лиц, освободившихся из мест лишения свободы, из числа семей, имеющих в своем составе лиц, освободившихся из мест лишения свободы и оказание государственной социальной помощи малоимущим одиноко проживающим гражданам из числа лиц, прошедших курс лечения от наркотической зависимости, из числа семей, имеющих в своем составе наркозависимых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1446602940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социально-медицинской реабилитации граждан с алкогольной зависимостью, воспитывающих несовершеннолетних детей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1446700000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Проведение комплекса мероприятий, направленных на обеспечение мобилизационной подготовки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1446702570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Содержание (эксплуатация) действующих специальных объектов, объектов инфраструктуры в готовности к использованию по назначению</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1446900000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1446901000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органов государственной власти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rPr>
                <w:rFonts w:ascii="PT Astra Serif" w:hAnsi="PT Astra Serif" w:cs="Arial"/>
                <w:lang w:eastAsia="ru-RU"/>
              </w:rPr>
            </w:pPr>
            <w:r w:rsidRPr="007B1811">
              <w:rPr>
                <w:rFonts w:ascii="PT Astra Serif" w:hAnsi="PT Astra Serif" w:cs="Arial"/>
                <w:lang w:eastAsia="ru-RU"/>
              </w:rPr>
              <w:t>1500000000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rPr>
                <w:rFonts w:ascii="PT Astra Serif" w:hAnsi="PT Astra Serif" w:cs="Arial"/>
                <w:lang w:eastAsia="ru-RU"/>
              </w:rPr>
            </w:pPr>
            <w:r w:rsidRPr="007B1811">
              <w:rPr>
                <w:rFonts w:ascii="PT Astra Serif" w:hAnsi="PT Astra Serif" w:cs="Arial"/>
                <w:lang w:eastAsia="ru-RU"/>
              </w:rPr>
              <w:t xml:space="preserve">Государственная программа </w:t>
            </w:r>
            <w:r>
              <w:rPr>
                <w:rFonts w:ascii="PT Astra Serif" w:hAnsi="PT Astra Serif" w:cs="Arial"/>
                <w:lang w:eastAsia="ru-RU"/>
              </w:rPr>
              <w:t>«</w:t>
            </w:r>
            <w:r w:rsidRPr="007B1811">
              <w:rPr>
                <w:rFonts w:ascii="PT Astra Serif" w:hAnsi="PT Astra Serif" w:cs="Arial"/>
                <w:lang w:eastAsia="ru-RU"/>
              </w:rPr>
              <w:t>Охрана окружающей среды, воспроизводство и рациональное использование природных ресурсов</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1538000000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Бюджетные инвестиции на строительство (реконструкцию), капитальный ремонт объектов гидротехнических сооружений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153804П140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Разработка проектной документации на строительство (реконструкцию) объектов в сфере водного хозяйства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1538100000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Бюджетные инвестиции на строительство (реконструкцию), капитальный ремонт объектов в области обращения с отходами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153814И140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Строительство (реконструкция) объектов в области обращения с отходами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1546000000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Обеспечение снижения негативного воздействия на окружающую среду хозяйствующих субъектов</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1546002160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и обеспечение выполнения областных мероприятий (проектов) в области охраны окружающей среды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1546002170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Выполнение государственных работ в сфере обеспечения снижения негативного воздействия на окружающую среду</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1546100000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Повышение экологической культуры и информированности населения о качестве окружающей среды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1546102180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Выполнение государственных работ в сфере повышения экологической культуры и информированности населения о качестве окружающей среды на территории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1546200000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Повышение эффективности развития лесов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1546200091</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Расходы за счет безвозмездных перечислений от физических и юридических лиц, международных организаций и правительств иностранных государств, в том числе добровольных пожертвований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1546202140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мероприятий, направленных на обеспечение пожарной безопасности в лесах, подбор (отвод) участков лесных насаждений, предназначенных для заготовки древесины и выявление, пресечение нарушений лесного законодательства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1546202150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Выполнение государственных работ в сфере лесного хозяйства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1546204360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Техническая поддержка и сопровождение информационных систем лесного хозяйства, обеспечение организации и защиты каналов связи, информационная безопасность</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1546400000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Охрана и развитие государственных зоологических заказников областного значения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1546401290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Выполнение работ в сфере сохранения охотничьих ресурсов и обеспечение функционирования государственных заказников в соответствии с государственным заданием</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1546600000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1546601000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органов государственной власти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1547000000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Эксплуатация объектов в области обращения с отходами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1547004130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обществу с ограниченной ответственностью </w:t>
            </w:r>
            <w:r>
              <w:rPr>
                <w:rFonts w:ascii="PT Astra Serif" w:hAnsi="PT Astra Serif" w:cs="Arial"/>
                <w:lang w:eastAsia="ru-RU"/>
              </w:rPr>
              <w:t>«</w:t>
            </w:r>
            <w:r w:rsidRPr="007B1811">
              <w:rPr>
                <w:rFonts w:ascii="PT Astra Serif" w:hAnsi="PT Astra Serif" w:cs="Arial"/>
                <w:lang w:eastAsia="ru-RU"/>
              </w:rPr>
              <w:t>Томская региональная концессионная компания</w:t>
            </w:r>
            <w:r>
              <w:rPr>
                <w:rFonts w:ascii="PT Astra Serif" w:hAnsi="PT Astra Serif" w:cs="Arial"/>
                <w:lang w:eastAsia="ru-RU"/>
              </w:rPr>
              <w:t>»</w:t>
            </w:r>
            <w:r w:rsidRPr="007B1811">
              <w:rPr>
                <w:rFonts w:ascii="PT Astra Serif" w:hAnsi="PT Astra Serif" w:cs="Arial"/>
                <w:lang w:eastAsia="ru-RU"/>
              </w:rPr>
              <w:t xml:space="preserve"> в целях осуществления эксплуатационного платежа, предусмотренного концессионным соглашением от 3 апреля 2023 года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1547004140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обществу с ограниченной ответственностью </w:t>
            </w:r>
            <w:r>
              <w:rPr>
                <w:rFonts w:ascii="PT Astra Serif" w:hAnsi="PT Astra Serif" w:cs="Arial"/>
                <w:lang w:eastAsia="ru-RU"/>
              </w:rPr>
              <w:t>«</w:t>
            </w:r>
            <w:r w:rsidRPr="007B1811">
              <w:rPr>
                <w:rFonts w:ascii="PT Astra Serif" w:hAnsi="PT Astra Serif" w:cs="Arial"/>
                <w:lang w:eastAsia="ru-RU"/>
              </w:rPr>
              <w:t>Томская региональная концессионная компания</w:t>
            </w:r>
            <w:r>
              <w:rPr>
                <w:rFonts w:ascii="PT Astra Serif" w:hAnsi="PT Astra Serif" w:cs="Arial"/>
                <w:lang w:eastAsia="ru-RU"/>
              </w:rPr>
              <w:t>»</w:t>
            </w:r>
            <w:r w:rsidRPr="007B1811">
              <w:rPr>
                <w:rFonts w:ascii="PT Astra Serif" w:hAnsi="PT Astra Serif" w:cs="Arial"/>
                <w:lang w:eastAsia="ru-RU"/>
              </w:rPr>
              <w:t xml:space="preserve"> в целях осуществления операционного платежа, предусмотренного концессионным соглашением от 3 апреля 2023 года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1547004150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обществу с ограниченной ответственностью </w:t>
            </w:r>
            <w:r>
              <w:rPr>
                <w:rFonts w:ascii="PT Astra Serif" w:hAnsi="PT Astra Serif" w:cs="Arial"/>
                <w:lang w:eastAsia="ru-RU"/>
              </w:rPr>
              <w:t>«</w:t>
            </w:r>
            <w:r w:rsidRPr="007B1811">
              <w:rPr>
                <w:rFonts w:ascii="PT Astra Serif" w:hAnsi="PT Astra Serif" w:cs="Arial"/>
                <w:lang w:eastAsia="ru-RU"/>
              </w:rPr>
              <w:t>Томская региональная концессионная компания</w:t>
            </w:r>
            <w:r>
              <w:rPr>
                <w:rFonts w:ascii="PT Astra Serif" w:hAnsi="PT Astra Serif" w:cs="Arial"/>
                <w:lang w:eastAsia="ru-RU"/>
              </w:rPr>
              <w:t>»</w:t>
            </w:r>
            <w:r w:rsidRPr="007B1811">
              <w:rPr>
                <w:rFonts w:ascii="PT Astra Serif" w:hAnsi="PT Astra Serif" w:cs="Arial"/>
                <w:lang w:eastAsia="ru-RU"/>
              </w:rPr>
              <w:t xml:space="preserve"> в целях осуществления инвестиционного платежа, предусмотренного концессионным соглашением от 3 апреля 2023 года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1547100000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Обеспечение экологической безопасности в области обращения с отходами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1547104770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Проведение работ по ликвидации накопленного вреда окружающей среде</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1547104780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Разработка проектно-сметной документации по ликвидации накопленного вреда окружающей среде</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1547140100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Создание мест (площадок) накопления твердых коммунальных отходов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1547140190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Ликвидация мест несанкционированного складирования отходов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rPr>
                <w:rFonts w:ascii="PT Astra Serif" w:hAnsi="PT Astra Serif" w:cs="Arial"/>
                <w:lang w:eastAsia="ru-RU"/>
              </w:rPr>
            </w:pPr>
            <w:r w:rsidRPr="007B1811">
              <w:rPr>
                <w:rFonts w:ascii="PT Astra Serif" w:hAnsi="PT Astra Serif" w:cs="Arial"/>
                <w:lang w:eastAsia="ru-RU"/>
              </w:rPr>
              <w:lastRenderedPageBreak/>
              <w:t>1800000000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rPr>
                <w:rFonts w:ascii="PT Astra Serif" w:hAnsi="PT Astra Serif" w:cs="Arial"/>
                <w:lang w:eastAsia="ru-RU"/>
              </w:rPr>
            </w:pPr>
            <w:r w:rsidRPr="007B1811">
              <w:rPr>
                <w:rFonts w:ascii="PT Astra Serif" w:hAnsi="PT Astra Serif" w:cs="Arial"/>
                <w:lang w:eastAsia="ru-RU"/>
              </w:rPr>
              <w:t xml:space="preserve">Государственная программа </w:t>
            </w:r>
            <w:r>
              <w:rPr>
                <w:rFonts w:ascii="PT Astra Serif" w:hAnsi="PT Astra Serif" w:cs="Arial"/>
                <w:lang w:eastAsia="ru-RU"/>
              </w:rPr>
              <w:t>«</w:t>
            </w:r>
            <w:r w:rsidRPr="007B1811">
              <w:rPr>
                <w:rFonts w:ascii="PT Astra Serif" w:hAnsi="PT Astra Serif" w:cs="Arial"/>
                <w:lang w:eastAsia="ru-RU"/>
              </w:rPr>
              <w:t>Развитие транспортной инфраструктуры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1838300000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Строительство и реконструкция автомобильных дорог общего пользования и сооружений на них</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183839Д0И0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Бюджетные ассигнования на объекты капитального строительства государственной собственности в сфере дорожного хозяйства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1838400000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Капитальный ремонт и (или) ремонт автомобильных дорог общего пользования местного значения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183849Д000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Капитальный ремонт и (или) ремонт автомобильных дорог общего пользования местного значения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183849Д030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Ремонт улично-дорожной сети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1838500000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Содержание, ремонт и капитальный ремонт автомобильных дорог общего пользования регионального или межмуниципального значения и сооружений на них</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183859Д010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Сохранение существующей сети автомобильных дорог общего пользования регионального или межмуниципального значения и сооружений на них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1838600000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Строительство и реконструкция линий электроосвещения на автомобильных дорогах общего пользования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183869Д0И0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Бюджетные ассигнования на объекты капитального строительства государственной собственности в сфере дорожного хозяйства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183869Д0П0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Разработка проектной документации в сфере дорожного хозяйства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1846000000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Развитие межрегиональных и межмуниципальных перевозок, оптимизация маршрутной сети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1846000440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Возмещение части затрат перевозчикам, осуществляющим авиапассажирские перевозки на внутриобластном маршруте Томской области </w:t>
            </w:r>
            <w:r>
              <w:rPr>
                <w:rFonts w:ascii="PT Astra Serif" w:hAnsi="PT Astra Serif" w:cs="Arial"/>
                <w:lang w:eastAsia="ru-RU"/>
              </w:rPr>
              <w:t>«</w:t>
            </w:r>
            <w:r w:rsidRPr="007B1811">
              <w:rPr>
                <w:rFonts w:ascii="PT Astra Serif" w:hAnsi="PT Astra Serif" w:cs="Arial"/>
                <w:lang w:eastAsia="ru-RU"/>
              </w:rPr>
              <w:t>Томск-Стрежевой-Томск</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1846000450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Выполнение работ, связанных с осуществлением регулярных перевозок пассажиров и багажа автомобильным транспортом по межмуниципальным маршрутам по регулируемым тарифам</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1846000460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Возмещение части затрат перевозчикам, осуществляющим авиапассажирские перевозки на внутриобластных маршрутах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1846001590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Возмещение недополученных доходов организаций железнодорожного транспорта общего пользования пригородного сообщения, возникающих вследствие установления тарифов и (или) их предельных уровней на услуги по перевозке пассажиров и багажа железнодорожным транспортом общего пользования в пригородном сообщении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1846041120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транспортного обслуживания населения воздушным транспортом в границах муниципальных районов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1846041250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транспортного обслуживания населения внутренним водным транспортом в границах муниципальных районов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1846100000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Обеспечение доступа населения Томской области к современным услугам связи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1846140970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жителей отдаленных населенных пунктов Томской области услугами связи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1846200000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 xml:space="preserve">Финансовое обеспечение расходов муниципального образования </w:t>
            </w:r>
            <w:r>
              <w:rPr>
                <w:rFonts w:ascii="PT Astra Serif" w:hAnsi="PT Astra Serif" w:cs="Arial"/>
                <w:lang w:eastAsia="ru-RU"/>
              </w:rPr>
              <w:t>«</w:t>
            </w:r>
            <w:r w:rsidRPr="007B1811">
              <w:rPr>
                <w:rFonts w:ascii="PT Astra Serif" w:hAnsi="PT Astra Serif" w:cs="Arial"/>
                <w:lang w:eastAsia="ru-RU"/>
              </w:rPr>
              <w:t>Город Томск</w:t>
            </w:r>
            <w:r>
              <w:rPr>
                <w:rFonts w:ascii="PT Astra Serif" w:hAnsi="PT Astra Serif" w:cs="Arial"/>
                <w:lang w:eastAsia="ru-RU"/>
              </w:rPr>
              <w:t>»</w:t>
            </w:r>
            <w:r w:rsidRPr="007B1811">
              <w:rPr>
                <w:rFonts w:ascii="PT Astra Serif" w:hAnsi="PT Astra Serif" w:cs="Arial"/>
                <w:lang w:eastAsia="ru-RU"/>
              </w:rPr>
              <w:t xml:space="preserve"> в связи с осуществлением им функций областного центра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1846240М60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Осуществление муниципальным образованием </w:t>
            </w:r>
            <w:r>
              <w:rPr>
                <w:rFonts w:ascii="PT Astra Serif" w:hAnsi="PT Astra Serif" w:cs="Arial"/>
                <w:lang w:eastAsia="ru-RU"/>
              </w:rPr>
              <w:t>«</w:t>
            </w:r>
            <w:r w:rsidRPr="007B1811">
              <w:rPr>
                <w:rFonts w:ascii="PT Astra Serif" w:hAnsi="PT Astra Serif" w:cs="Arial"/>
                <w:lang w:eastAsia="ru-RU"/>
              </w:rPr>
              <w:t>Город Томск</w:t>
            </w:r>
            <w:r>
              <w:rPr>
                <w:rFonts w:ascii="PT Astra Serif" w:hAnsi="PT Astra Serif" w:cs="Arial"/>
                <w:lang w:eastAsia="ru-RU"/>
              </w:rPr>
              <w:t>»</w:t>
            </w:r>
            <w:r w:rsidRPr="007B1811">
              <w:rPr>
                <w:rFonts w:ascii="PT Astra Serif" w:hAnsi="PT Astra Serif" w:cs="Arial"/>
                <w:lang w:eastAsia="ru-RU"/>
              </w:rPr>
              <w:t xml:space="preserve"> функций областного центра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1846300000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Обеспечение функционирования сети автомобильных дорог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184639Д600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Выполнение мероприятий по обеспечению функционирования сети автомобильных дорог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lastRenderedPageBreak/>
              <w:t>1846400000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1846401000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органов государственной власти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1846500000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Реализация в муниципальных образованиях Томской области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1846540450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18WИ500000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Безопасность дорожного движения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18WИ505150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информационно-образовательной политики в целях профилактики нарушений правил дорожного движения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18WИ59Д020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Финансовое обеспечение дорожной деятельности в рамках реализации национального проекта </w:t>
            </w:r>
            <w:r>
              <w:rPr>
                <w:rFonts w:ascii="PT Astra Serif" w:hAnsi="PT Astra Serif" w:cs="Arial"/>
                <w:lang w:eastAsia="ru-RU"/>
              </w:rPr>
              <w:t>«</w:t>
            </w:r>
            <w:r w:rsidRPr="007B1811">
              <w:rPr>
                <w:rFonts w:ascii="PT Astra Serif" w:hAnsi="PT Astra Serif" w:cs="Arial"/>
                <w:lang w:eastAsia="ru-RU"/>
              </w:rPr>
              <w:t>Инфраструктура для жизни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18WИ800000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Региональная и местная дорожная сеть</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18WИ854470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18WИ8А4470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без </w:t>
            </w:r>
            <w:proofErr w:type="spellStart"/>
            <w:r w:rsidRPr="007B1811">
              <w:rPr>
                <w:rFonts w:ascii="PT Astra Serif" w:hAnsi="PT Astra Serif" w:cs="Arial"/>
                <w:lang w:eastAsia="ru-RU"/>
              </w:rPr>
              <w:t>софинансирования</w:t>
            </w:r>
            <w:proofErr w:type="spellEnd"/>
            <w:r w:rsidRPr="007B1811">
              <w:rPr>
                <w:rFonts w:ascii="PT Astra Serif" w:hAnsi="PT Astra Serif" w:cs="Arial"/>
                <w:lang w:eastAsia="ru-RU"/>
              </w:rPr>
              <w:t xml:space="preserve"> из федерального бюджета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18WИ8А4471</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без </w:t>
            </w:r>
            <w:proofErr w:type="spellStart"/>
            <w:r w:rsidRPr="007B1811">
              <w:rPr>
                <w:rFonts w:ascii="PT Astra Serif" w:hAnsi="PT Astra Serif" w:cs="Arial"/>
                <w:lang w:eastAsia="ru-RU"/>
              </w:rPr>
              <w:t>софинансирования</w:t>
            </w:r>
            <w:proofErr w:type="spellEnd"/>
            <w:r w:rsidRPr="007B1811">
              <w:rPr>
                <w:rFonts w:ascii="PT Astra Serif" w:hAnsi="PT Astra Serif" w:cs="Arial"/>
                <w:lang w:eastAsia="ru-RU"/>
              </w:rPr>
              <w:t xml:space="preserve"> из федерального бюджета (финансовое обеспечение дорожной деятельности в рамках реализации регионального проекта </w:t>
            </w:r>
            <w:r>
              <w:rPr>
                <w:rFonts w:ascii="PT Astra Serif" w:hAnsi="PT Astra Serif" w:cs="Arial"/>
                <w:lang w:eastAsia="ru-RU"/>
              </w:rPr>
              <w:t>«</w:t>
            </w:r>
            <w:r w:rsidRPr="007B1811">
              <w:rPr>
                <w:rFonts w:ascii="PT Astra Serif" w:hAnsi="PT Astra Serif" w:cs="Arial"/>
                <w:lang w:eastAsia="ru-RU"/>
              </w:rPr>
              <w:t>Региональная и местная дорожная сеть</w:t>
            </w:r>
            <w:r>
              <w:rPr>
                <w:rFonts w:ascii="PT Astra Serif" w:hAnsi="PT Astra Serif" w:cs="Arial"/>
                <w:lang w:eastAsia="ru-RU"/>
              </w:rPr>
              <w:t>»</w:t>
            </w:r>
            <w:r w:rsidRPr="007B1811">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18WИ900000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Общесистемные меры развития дорожного хозяйства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18WИ954180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rPr>
                <w:rFonts w:ascii="PT Astra Serif" w:hAnsi="PT Astra Serif" w:cs="Arial"/>
                <w:lang w:eastAsia="ru-RU"/>
              </w:rPr>
            </w:pPr>
            <w:r w:rsidRPr="007B1811">
              <w:rPr>
                <w:rFonts w:ascii="PT Astra Serif" w:hAnsi="PT Astra Serif" w:cs="Arial"/>
                <w:lang w:eastAsia="ru-RU"/>
              </w:rPr>
              <w:t>1900000000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rPr>
                <w:rFonts w:ascii="PT Astra Serif" w:hAnsi="PT Astra Serif" w:cs="Arial"/>
                <w:lang w:eastAsia="ru-RU"/>
              </w:rPr>
            </w:pPr>
            <w:r w:rsidRPr="007B1811">
              <w:rPr>
                <w:rFonts w:ascii="PT Astra Serif" w:hAnsi="PT Astra Serif" w:cs="Arial"/>
                <w:lang w:eastAsia="ru-RU"/>
              </w:rPr>
              <w:t xml:space="preserve">Государственная программа </w:t>
            </w:r>
            <w:r>
              <w:rPr>
                <w:rFonts w:ascii="PT Astra Serif" w:hAnsi="PT Astra Serif" w:cs="Arial"/>
                <w:lang w:eastAsia="ru-RU"/>
              </w:rPr>
              <w:t>«</w:t>
            </w:r>
            <w:r w:rsidRPr="007B1811">
              <w:rPr>
                <w:rFonts w:ascii="PT Astra Serif" w:hAnsi="PT Astra Serif" w:cs="Arial"/>
                <w:lang w:eastAsia="ru-RU"/>
              </w:rPr>
              <w:t>Развитие коммунальной инфраструктуры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1938000000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Снижение количества аварий в системах отопления, водоснабжения и водоотведения коммунального комплекса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1938040910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1938200000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Реализация концессионных проектов по модернизации (реконструкции) систем коммунальной инфраструктуры муниципальных образований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1938240220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proofErr w:type="spellStart"/>
            <w:r w:rsidRPr="007B1811">
              <w:rPr>
                <w:rFonts w:ascii="PT Astra Serif" w:hAnsi="PT Astra Serif" w:cs="Arial"/>
                <w:lang w:eastAsia="ru-RU"/>
              </w:rPr>
              <w:t>Софинансирование</w:t>
            </w:r>
            <w:proofErr w:type="spellEnd"/>
            <w:r w:rsidRPr="007B1811">
              <w:rPr>
                <w:rFonts w:ascii="PT Astra Serif" w:hAnsi="PT Astra Serif" w:cs="Arial"/>
                <w:lang w:eastAsia="ru-RU"/>
              </w:rPr>
              <w:t xml:space="preserve"> платы </w:t>
            </w:r>
            <w:proofErr w:type="spellStart"/>
            <w:r w:rsidRPr="007B1811">
              <w:rPr>
                <w:rFonts w:ascii="PT Astra Serif" w:hAnsi="PT Astra Serif" w:cs="Arial"/>
                <w:lang w:eastAsia="ru-RU"/>
              </w:rPr>
              <w:t>концедента</w:t>
            </w:r>
            <w:proofErr w:type="spellEnd"/>
            <w:r w:rsidRPr="007B1811">
              <w:rPr>
                <w:rFonts w:ascii="PT Astra Serif" w:hAnsi="PT Astra Serif" w:cs="Arial"/>
                <w:lang w:eastAsia="ru-RU"/>
              </w:rPr>
              <w:t xml:space="preserve"> по концессионным соглашениям в отношении объектов систем централизованного теплоснабжения и систем электроснабжения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1938500000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Рост потребления природного газа автомобильным транспортом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19385R2760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Поддержка переоборудования существующей автомобильной техники, включая общественный транспорт и коммунальную технику, для использования природного газа в качестве топлива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1938600000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Обеспечение бесперебойности поставок сжиженного углеводородного газа населению Томской области для бытовых нужд</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1938600480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Возмещение недополученных доходов газоснабжающим организациям в связи с реализацией сжиженного газа населению по регулируемым ценам</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1938700000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Модернизация (реконструкция, строительство) источников выработки тепловой энергии в газифицированных населенных пунктах Томской области с учетом их перевода на природный газ</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193870И070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Капитальные вложения в объекты государственной собственности в сфере газификации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1938741000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proofErr w:type="spellStart"/>
            <w:r w:rsidRPr="007B1811">
              <w:rPr>
                <w:rFonts w:ascii="PT Astra Serif" w:hAnsi="PT Astra Serif" w:cs="Arial"/>
                <w:lang w:eastAsia="ru-RU"/>
              </w:rPr>
              <w:t>Софинансирование</w:t>
            </w:r>
            <w:proofErr w:type="spellEnd"/>
            <w:r w:rsidRPr="007B1811">
              <w:rPr>
                <w:rFonts w:ascii="PT Astra Serif" w:hAnsi="PT Astra Serif" w:cs="Arial"/>
                <w:lang w:eastAsia="ru-RU"/>
              </w:rPr>
              <w:t xml:space="preserve"> платы </w:t>
            </w:r>
            <w:proofErr w:type="spellStart"/>
            <w:r w:rsidRPr="007B1811">
              <w:rPr>
                <w:rFonts w:ascii="PT Astra Serif" w:hAnsi="PT Astra Serif" w:cs="Arial"/>
                <w:lang w:eastAsia="ru-RU"/>
              </w:rPr>
              <w:t>концедента</w:t>
            </w:r>
            <w:proofErr w:type="spellEnd"/>
            <w:r w:rsidRPr="007B1811">
              <w:rPr>
                <w:rFonts w:ascii="PT Astra Serif" w:hAnsi="PT Astra Serif" w:cs="Arial"/>
                <w:lang w:eastAsia="ru-RU"/>
              </w:rPr>
              <w:t xml:space="preserve"> по концессионным соглашениям в отношении объектов систем теплоснабжения, водоснабжения и водоотведения, электроснабжения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1938900000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Чистая вода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1938941370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мероприятий по обеспечению доступа к воде питьевого качества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1938941540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водоснабжения населения от локальных водоочистных комплексов, находящихся на территориях, технологически не связанных с Единой энергетической системой России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1939000000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Анализ основных направлений развития системы газоснабжения и газораспределительной системы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1939001840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Разработка схемы газоснабжения и газификации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1946000000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Реализация политики по энергосбережению и повышению энергетической эффективности и информационная поддержка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1946001370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автономной некоммерческой организации </w:t>
            </w:r>
            <w:r>
              <w:rPr>
                <w:rFonts w:ascii="PT Astra Serif" w:hAnsi="PT Astra Serif" w:cs="Arial"/>
                <w:lang w:eastAsia="ru-RU"/>
              </w:rPr>
              <w:t>«</w:t>
            </w:r>
            <w:r w:rsidRPr="007B1811">
              <w:rPr>
                <w:rFonts w:ascii="PT Astra Serif" w:hAnsi="PT Astra Serif" w:cs="Arial"/>
                <w:lang w:eastAsia="ru-RU"/>
              </w:rPr>
              <w:t xml:space="preserve">Томский центр ресурсосбережения и </w:t>
            </w:r>
            <w:proofErr w:type="spellStart"/>
            <w:r w:rsidRPr="007B1811">
              <w:rPr>
                <w:rFonts w:ascii="PT Astra Serif" w:hAnsi="PT Astra Serif" w:cs="Arial"/>
                <w:lang w:eastAsia="ru-RU"/>
              </w:rPr>
              <w:t>энергоэффективности</w:t>
            </w:r>
            <w:proofErr w:type="spellEnd"/>
            <w:r>
              <w:rPr>
                <w:rFonts w:ascii="PT Astra Serif" w:hAnsi="PT Astra Serif" w:cs="Arial"/>
                <w:lang w:eastAsia="ru-RU"/>
              </w:rPr>
              <w:t>»</w:t>
            </w:r>
            <w:r w:rsidRPr="007B1811">
              <w:rPr>
                <w:rFonts w:ascii="PT Astra Serif" w:hAnsi="PT Astra Serif" w:cs="Arial"/>
                <w:lang w:eastAsia="ru-RU"/>
              </w:rPr>
              <w:t xml:space="preserve"> на реализацию политики по энергосбережению и повышению энергетической эффективности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1946100000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1946101000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органов государственной власти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1946400000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1946441550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электроснабжения населения на территориях, технологически не связанных с Единой энергетической системой России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1946441560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коммунальных услуг по теплоснабжению</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19WИ300000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Модернизация коммунальной инфраструктуры</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19WИ351540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мероприятий по модернизации коммунальной инфраструктуры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19WИ3А1540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Реализация мероприятий по модернизации коммунальной инфраструктуры без </w:t>
            </w:r>
            <w:proofErr w:type="spellStart"/>
            <w:r w:rsidRPr="007B1811">
              <w:rPr>
                <w:rFonts w:ascii="PT Astra Serif" w:hAnsi="PT Astra Serif" w:cs="Arial"/>
                <w:lang w:eastAsia="ru-RU"/>
              </w:rPr>
              <w:t>софинансирования</w:t>
            </w:r>
            <w:proofErr w:type="spellEnd"/>
            <w:r w:rsidRPr="007B1811">
              <w:rPr>
                <w:rFonts w:ascii="PT Astra Serif" w:hAnsi="PT Astra Serif" w:cs="Arial"/>
                <w:lang w:eastAsia="ru-RU"/>
              </w:rPr>
              <w:t xml:space="preserve"> из федерального бюджета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rPr>
                <w:rFonts w:ascii="PT Astra Serif" w:hAnsi="PT Astra Serif" w:cs="Arial"/>
                <w:lang w:eastAsia="ru-RU"/>
              </w:rPr>
            </w:pPr>
            <w:r w:rsidRPr="007B1811">
              <w:rPr>
                <w:rFonts w:ascii="PT Astra Serif" w:hAnsi="PT Astra Serif" w:cs="Arial"/>
                <w:lang w:eastAsia="ru-RU"/>
              </w:rPr>
              <w:t>2000000000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rPr>
                <w:rFonts w:ascii="PT Astra Serif" w:hAnsi="PT Astra Serif" w:cs="Arial"/>
                <w:lang w:eastAsia="ru-RU"/>
              </w:rPr>
            </w:pPr>
            <w:r w:rsidRPr="007B1811">
              <w:rPr>
                <w:rFonts w:ascii="PT Astra Serif" w:hAnsi="PT Astra Serif" w:cs="Arial"/>
                <w:lang w:eastAsia="ru-RU"/>
              </w:rPr>
              <w:t xml:space="preserve">Государственная программа </w:t>
            </w:r>
            <w:r>
              <w:rPr>
                <w:rFonts w:ascii="PT Astra Serif" w:hAnsi="PT Astra Serif" w:cs="Arial"/>
                <w:lang w:eastAsia="ru-RU"/>
              </w:rPr>
              <w:t>«</w:t>
            </w:r>
            <w:r w:rsidRPr="007B1811">
              <w:rPr>
                <w:rFonts w:ascii="PT Astra Serif" w:hAnsi="PT Astra Serif" w:cs="Arial"/>
                <w:lang w:eastAsia="ru-RU"/>
              </w:rPr>
              <w:t>Развитие информационного общества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2046000000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Информирование населения о деятельности и решениях исполнительных органов Томской области и информационно-разъяснительная работа по актуальным социально значимым вопросам</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2046000110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Исследовательская, презентационная, издательская работа, связанная с информированием жителей Томской области о социально значимых, экономических, политических и культурных событиях региона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2046004220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автономной некоммерческой организации </w:t>
            </w:r>
            <w:r>
              <w:rPr>
                <w:rFonts w:ascii="PT Astra Serif" w:hAnsi="PT Astra Serif" w:cs="Arial"/>
                <w:lang w:eastAsia="ru-RU"/>
              </w:rPr>
              <w:t>«</w:t>
            </w:r>
            <w:proofErr w:type="spellStart"/>
            <w:r w:rsidRPr="007B1811">
              <w:rPr>
                <w:rFonts w:ascii="PT Astra Serif" w:hAnsi="PT Astra Serif" w:cs="Arial"/>
                <w:lang w:eastAsia="ru-RU"/>
              </w:rPr>
              <w:t>Медиацентр</w:t>
            </w:r>
            <w:proofErr w:type="spellEnd"/>
            <w:r w:rsidRPr="007B1811">
              <w:rPr>
                <w:rFonts w:ascii="PT Astra Serif" w:hAnsi="PT Astra Serif" w:cs="Arial"/>
                <w:lang w:eastAsia="ru-RU"/>
              </w:rPr>
              <w:t xml:space="preserve"> Томской области</w:t>
            </w:r>
            <w:r>
              <w:rPr>
                <w:rFonts w:ascii="PT Astra Serif" w:hAnsi="PT Astra Serif" w:cs="Arial"/>
                <w:lang w:eastAsia="ru-RU"/>
              </w:rPr>
              <w:t>»</w:t>
            </w:r>
            <w:r w:rsidRPr="007B1811">
              <w:rPr>
                <w:rFonts w:ascii="PT Astra Serif" w:hAnsi="PT Astra Serif" w:cs="Arial"/>
                <w:lang w:eastAsia="ru-RU"/>
              </w:rPr>
              <w:t xml:space="preserve"> на финансовое обеспечение затрат для функционирования в целях производства регионального контента для массового размещения на официальных страницах исполнительных органов Томской области, их руководителей и подведомственных им учреждений, органов местного самоуправления муниципальных образований и подведомственных им учреждений, расположенных на территории Томской области, в социальных сетях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2046098700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Информационное освещение деятельности органов государственной власти Томской области и поддержка средств массовой информации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2046098730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Осуществление закупок в части приобретения работ, услуг по освещению деятельности органов государственной власти Томской области в средствах массовой информации, печатных изданиях, в информационно-телекоммуникационной сети </w:t>
            </w:r>
            <w:r>
              <w:rPr>
                <w:rFonts w:ascii="PT Astra Serif" w:hAnsi="PT Astra Serif" w:cs="Arial"/>
                <w:lang w:eastAsia="ru-RU"/>
              </w:rPr>
              <w:t>«</w:t>
            </w:r>
            <w:r w:rsidRPr="007B1811">
              <w:rPr>
                <w:rFonts w:ascii="PT Astra Serif" w:hAnsi="PT Astra Serif" w:cs="Arial"/>
                <w:lang w:eastAsia="ru-RU"/>
              </w:rPr>
              <w:t>Интернет</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2046098740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закупок в части приобретения работ, услуг по размещению и распространению материалов, в том числе носящих аудиовизуальный характер, о деятельности органов государственной власти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2046098750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закупок в части приобретения работ, услуг по производству аудиовизуальной продукции о деятельности органов государственной власти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2046098760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закупок в части приобретения работ, услуг по трансляции в теле- или радиоэфире (в том числе в рамках новостной программы или отдельной передачи) информации о деятельности органов государственной власти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2046100000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Обеспечение внедрения информационно-коммуникационных технологий в деятельность исполнительных органов Томской области, предоставление государственных и муниципальных услуг на базе многофункциональных центров</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2046100092</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Расходы за счет доходов от платных услуг, оказываемых областными государственными казенными учреждениями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2046102270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внедрения информационно-коммуникационных технологий в деятельность исполнительных органов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2046102280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Предоставление государственных и муниципальных услуг на базе многофункциональных центров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2046200000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Поддержка региональных проектов в сфере информационных технологий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2046202290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Развитие и эксплуатация региональной инфраструктуры электронного правительства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2046202300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Реализация комплексной системы </w:t>
            </w:r>
            <w:r>
              <w:rPr>
                <w:rFonts w:ascii="PT Astra Serif" w:hAnsi="PT Astra Serif" w:cs="Arial"/>
                <w:lang w:eastAsia="ru-RU"/>
              </w:rPr>
              <w:t>«</w:t>
            </w:r>
            <w:r w:rsidRPr="007B1811">
              <w:rPr>
                <w:rFonts w:ascii="PT Astra Serif" w:hAnsi="PT Astra Serif" w:cs="Arial"/>
                <w:lang w:eastAsia="ru-RU"/>
              </w:rPr>
              <w:t>Открытое правительство</w:t>
            </w:r>
            <w:r>
              <w:rPr>
                <w:rFonts w:ascii="PT Astra Serif" w:hAnsi="PT Astra Serif" w:cs="Arial"/>
                <w:lang w:eastAsia="ru-RU"/>
              </w:rPr>
              <w:t>»</w:t>
            </w:r>
            <w:r w:rsidRPr="007B1811">
              <w:rPr>
                <w:rFonts w:ascii="PT Astra Serif" w:hAnsi="PT Astra Serif" w:cs="Arial"/>
                <w:lang w:eastAsia="ru-RU"/>
              </w:rPr>
              <w:t>, систем информационно-аналитического обеспечения деятельности исполнительных органов Томской области, обеспечение высокого уровня доступности информации и технологий для населения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20WЦ400000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Региональный проект </w:t>
            </w:r>
            <w:r>
              <w:rPr>
                <w:rFonts w:ascii="PT Astra Serif" w:hAnsi="PT Astra Serif" w:cs="Arial"/>
                <w:lang w:eastAsia="ru-RU"/>
              </w:rPr>
              <w:t>«</w:t>
            </w:r>
            <w:r w:rsidRPr="007B1811">
              <w:rPr>
                <w:rFonts w:ascii="PT Astra Serif" w:hAnsi="PT Astra Serif" w:cs="Arial"/>
                <w:lang w:eastAsia="ru-RU"/>
              </w:rPr>
              <w:t>Цифровое государственное управление</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20WЦ455440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rPr>
                <w:rFonts w:ascii="PT Astra Serif" w:hAnsi="PT Astra Serif" w:cs="Arial"/>
                <w:lang w:eastAsia="ru-RU"/>
              </w:rPr>
            </w:pPr>
            <w:r w:rsidRPr="007B1811">
              <w:rPr>
                <w:rFonts w:ascii="PT Astra Serif" w:hAnsi="PT Astra Serif" w:cs="Arial"/>
                <w:lang w:eastAsia="ru-RU"/>
              </w:rPr>
              <w:t>2100000000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rPr>
                <w:rFonts w:ascii="PT Astra Serif" w:hAnsi="PT Astra Serif" w:cs="Arial"/>
                <w:lang w:eastAsia="ru-RU"/>
              </w:rPr>
            </w:pPr>
            <w:r w:rsidRPr="007B1811">
              <w:rPr>
                <w:rFonts w:ascii="PT Astra Serif" w:hAnsi="PT Astra Serif" w:cs="Arial"/>
                <w:lang w:eastAsia="ru-RU"/>
              </w:rPr>
              <w:t xml:space="preserve">Государственная программа </w:t>
            </w:r>
            <w:r>
              <w:rPr>
                <w:rFonts w:ascii="PT Astra Serif" w:hAnsi="PT Astra Serif" w:cs="Arial"/>
                <w:lang w:eastAsia="ru-RU"/>
              </w:rPr>
              <w:t>«</w:t>
            </w:r>
            <w:r w:rsidRPr="007B1811">
              <w:rPr>
                <w:rFonts w:ascii="PT Astra Serif" w:hAnsi="PT Astra Serif" w:cs="Arial"/>
                <w:lang w:eastAsia="ru-RU"/>
              </w:rPr>
              <w:t>Эффективное управление региональными финансами, государственными закупками и совершенствование межбюджетных отношений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2138200000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Содействие в реализации в муниципальных образованиях Томской области инициативных проектов, предложенных населением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2138241100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Финансовая поддержка инициативных проектов, выдвигаемых муниципальными образованиями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2146000000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Информационное и технологическое сопровождение бюджетного процесса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2146003400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Использование информационных технологий в процессе планирования, исполнения областного и местных бюджетов, формирования бюджетной отчетности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2146003500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процесса формирования проекта бюджета и бюджетной отчетности бланками и статистическими материалами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2146300000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Эффективное управление государственным долгом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2146300370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Закупка товаров, работ и услуг для государственных нужд</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2146303090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Обслуживание государственного внутреннего долга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2146400000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Создание и развитие на территории Томской области системы эффективных и доступных инструментов повышения финансовой грамотности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2146400380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Субсидия некоммерческому партнерству по развитию финансовой культуры </w:t>
            </w:r>
            <w:r>
              <w:rPr>
                <w:rFonts w:ascii="PT Astra Serif" w:hAnsi="PT Astra Serif" w:cs="Arial"/>
                <w:lang w:eastAsia="ru-RU"/>
              </w:rPr>
              <w:t>«</w:t>
            </w:r>
            <w:r w:rsidRPr="007B1811">
              <w:rPr>
                <w:rFonts w:ascii="PT Astra Serif" w:hAnsi="PT Astra Serif" w:cs="Arial"/>
                <w:lang w:eastAsia="ru-RU"/>
              </w:rPr>
              <w:t>Финансы Коммуникации Информация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2146500000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Создание условий для обеспечения равных финансовых возможностей муниципальных образований по решению вопросов местного значения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2146540М30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Дотации на выравнивание бюджетной обеспеченности муниципальных районов (городских округов)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2146540М50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Дотации из областного бюджета на поддержку мер по обеспечению сбалансированности местных бюджетов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2146540М70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отдельных государственных полномочий по расчету и предоставлению дотаций бюджетам городских, сельских поселений Томской области за счет средств областного бюджета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2146600000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Оптимизация процесса определения поставщиков (подрядчиков, исполнителей) в рамках централизации закупок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2146600730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Определение поставщиков (подрядчиков, исполнителей) для исполнительных органов Томской области, областных государственных казенных и бюджетных учреждений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2146600740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Материальное обеспечение деятельности казенного учреждения</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2146700000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2146700997</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Условно утвержденные расходы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2146701000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органов государственной власти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rPr>
                <w:rFonts w:ascii="PT Astra Serif" w:hAnsi="PT Astra Serif" w:cs="Arial"/>
                <w:lang w:eastAsia="ru-RU"/>
              </w:rPr>
            </w:pPr>
            <w:r w:rsidRPr="007B1811">
              <w:rPr>
                <w:rFonts w:ascii="PT Astra Serif" w:hAnsi="PT Astra Serif" w:cs="Arial"/>
                <w:lang w:eastAsia="ru-RU"/>
              </w:rPr>
              <w:t>2200000000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rPr>
                <w:rFonts w:ascii="PT Astra Serif" w:hAnsi="PT Astra Serif" w:cs="Arial"/>
                <w:lang w:eastAsia="ru-RU"/>
              </w:rPr>
            </w:pPr>
            <w:r w:rsidRPr="007B1811">
              <w:rPr>
                <w:rFonts w:ascii="PT Astra Serif" w:hAnsi="PT Astra Serif" w:cs="Arial"/>
                <w:lang w:eastAsia="ru-RU"/>
              </w:rPr>
              <w:t xml:space="preserve">Государственная программа </w:t>
            </w:r>
            <w:r>
              <w:rPr>
                <w:rFonts w:ascii="PT Astra Serif" w:hAnsi="PT Astra Serif" w:cs="Arial"/>
                <w:lang w:eastAsia="ru-RU"/>
              </w:rPr>
              <w:t>«</w:t>
            </w:r>
            <w:r w:rsidRPr="007B1811">
              <w:rPr>
                <w:rFonts w:ascii="PT Astra Serif" w:hAnsi="PT Astra Serif" w:cs="Arial"/>
                <w:lang w:eastAsia="ru-RU"/>
              </w:rPr>
              <w:t>Эффективное управление государственным имуществом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0"/>
              <w:rPr>
                <w:rFonts w:ascii="PT Astra Serif" w:hAnsi="PT Astra Serif" w:cs="Arial"/>
                <w:lang w:eastAsia="ru-RU"/>
              </w:rPr>
            </w:pPr>
            <w:r w:rsidRPr="007B1811">
              <w:rPr>
                <w:rFonts w:ascii="PT Astra Serif" w:hAnsi="PT Astra Serif" w:cs="Arial"/>
                <w:lang w:eastAsia="ru-RU"/>
              </w:rPr>
              <w:t>2240000000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0"/>
              <w:rPr>
                <w:rFonts w:ascii="PT Astra Serif" w:hAnsi="PT Astra Serif" w:cs="Arial"/>
                <w:lang w:eastAsia="ru-RU"/>
              </w:rPr>
            </w:pPr>
            <w:r w:rsidRPr="007B1811">
              <w:rPr>
                <w:rFonts w:ascii="PT Astra Serif" w:hAnsi="PT Astra Serif" w:cs="Arial"/>
                <w:lang w:eastAsia="ru-RU"/>
              </w:rPr>
              <w:t>Комплексы процессных мероприятий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2246000000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Рациональное использование государственного имущества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2246000140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Оценка недвижимости, признание прав и регулирование отношений по государственной собственности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2246000170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Предоставление государственных услуг (выполнение работ) в сфере рационального использования государственного имущества Томской области учреждениями в соответствии с государственным заданием и предоставление субсидий учреждениям в целях реализации полномочий по обеспечению функционирования объектов государственного имущества Томской области, а также приобретения учреждениями имущества и нематериальных активов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2246000870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Сопровождение автоматизированной информационной системы </w:t>
            </w:r>
            <w:r>
              <w:rPr>
                <w:rFonts w:ascii="PT Astra Serif" w:hAnsi="PT Astra Serif" w:cs="Arial"/>
                <w:lang w:eastAsia="ru-RU"/>
              </w:rPr>
              <w:t>«</w:t>
            </w:r>
            <w:r w:rsidRPr="007B1811">
              <w:rPr>
                <w:rFonts w:ascii="PT Astra Serif" w:hAnsi="PT Astra Serif" w:cs="Arial"/>
                <w:lang w:eastAsia="ru-RU"/>
              </w:rPr>
              <w:t>Информационно-аналитическая система управления государственной собственностью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2246100000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Приватизация государственного имущества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2246100140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Оценка недвижимости, признание прав и регулирование отношений по государственной собственности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2246200000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Совершенствование системы учета и контроля государственного имущества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2246202580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Выполнение государственных работ в сфере совершенствования системы учета и контроля государственного имущества Томской области учреждением в соответствии с государственным заданием</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2246300000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Проведение комплексных кадастровых работ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2246340110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Проведение комплексных кадастровых работ на территории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2246400000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2246401000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органов государственной власти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rPr>
                <w:rFonts w:ascii="PT Astra Serif" w:hAnsi="PT Astra Serif" w:cs="Arial"/>
                <w:lang w:eastAsia="ru-RU"/>
              </w:rPr>
            </w:pPr>
            <w:r w:rsidRPr="007B1811">
              <w:rPr>
                <w:rFonts w:ascii="PT Astra Serif" w:hAnsi="PT Astra Serif" w:cs="Arial"/>
                <w:lang w:eastAsia="ru-RU"/>
              </w:rPr>
              <w:t>2300000000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rPr>
                <w:rFonts w:ascii="PT Astra Serif" w:hAnsi="PT Astra Serif" w:cs="Arial"/>
                <w:lang w:eastAsia="ru-RU"/>
              </w:rPr>
            </w:pPr>
            <w:r w:rsidRPr="007B1811">
              <w:rPr>
                <w:rFonts w:ascii="PT Astra Serif" w:hAnsi="PT Astra Serif" w:cs="Arial"/>
                <w:lang w:eastAsia="ru-RU"/>
              </w:rPr>
              <w:t xml:space="preserve">Государственная программа </w:t>
            </w:r>
            <w:r>
              <w:rPr>
                <w:rFonts w:ascii="PT Astra Serif" w:hAnsi="PT Astra Serif" w:cs="Arial"/>
                <w:lang w:eastAsia="ru-RU"/>
              </w:rPr>
              <w:t>«</w:t>
            </w:r>
            <w:r w:rsidRPr="007B1811">
              <w:rPr>
                <w:rFonts w:ascii="PT Astra Serif" w:hAnsi="PT Astra Serif" w:cs="Arial"/>
                <w:lang w:eastAsia="ru-RU"/>
              </w:rPr>
              <w:t>Повышение эффективности регионального и муниципального управления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2346000000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Государственная поддержка развития местного самоуправления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2346002390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Оказание содействия повышению эффективности деятельности органов местного самоуправления муниципальных образований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2346040940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Осуществление отдельных государственных полномочий по созданию и обеспечению деятельности административных комиссий 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2346200000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Развитие государственной гражданской и муниципальной службы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2346202470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реализации предусмотренных действующим законодательством полномочий органов государственной власти Томской области в сфере профессионального развития государственных гражданских служащих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2346202490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реализации предусмотренных действующим законодательством полномочий органов государственной власти Томской области в сфере проведения мероприятий, направленных на развитие муниципальной службы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2346300000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Реализация Государственного плана подготовки управленческих кадров для организаций народного хозяйства Российской Федерации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2346302500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реализации предусмотренных действующим законодательством полномочий органов государственной власти Томской области в сфере содействия в развитии кадрового потенциала организаций приоритетных отраслей экономики и социальной сферы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23463R0660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Подготовка управленческих кадров для организаций народного хозяйства Российской Федерации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2346400000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Награды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2346402450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вручения наград</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2346420480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Разовое денежное поощрение лицам, награжденным орденом </w:t>
            </w:r>
            <w:r>
              <w:rPr>
                <w:rFonts w:ascii="PT Astra Serif" w:hAnsi="PT Astra Serif" w:cs="Arial"/>
                <w:lang w:eastAsia="ru-RU"/>
              </w:rPr>
              <w:t>«</w:t>
            </w:r>
            <w:r w:rsidRPr="007B1811">
              <w:rPr>
                <w:rFonts w:ascii="PT Astra Serif" w:hAnsi="PT Astra Serif" w:cs="Arial"/>
                <w:lang w:eastAsia="ru-RU"/>
              </w:rPr>
              <w:t>Томская слава</w:t>
            </w:r>
            <w:r>
              <w:rPr>
                <w:rFonts w:ascii="PT Astra Serif" w:hAnsi="PT Astra Serif" w:cs="Arial"/>
                <w:lang w:eastAsia="ru-RU"/>
              </w:rPr>
              <w:t>»</w:t>
            </w:r>
            <w:r w:rsidRPr="007B1811">
              <w:rPr>
                <w:rFonts w:ascii="PT Astra Serif" w:hAnsi="PT Astra Serif" w:cs="Arial"/>
                <w:lang w:eastAsia="ru-RU"/>
              </w:rPr>
              <w:t xml:space="preserve"> в соответствии с постановлением Губернатора Томской области от 1 апреля 2013 года № 36 </w:t>
            </w:r>
            <w:r>
              <w:rPr>
                <w:rFonts w:ascii="PT Astra Serif" w:hAnsi="PT Astra Serif" w:cs="Arial"/>
                <w:lang w:eastAsia="ru-RU"/>
              </w:rPr>
              <w:t>«</w:t>
            </w:r>
            <w:r w:rsidRPr="007B1811">
              <w:rPr>
                <w:rFonts w:ascii="PT Astra Serif" w:hAnsi="PT Astra Serif" w:cs="Arial"/>
                <w:lang w:eastAsia="ru-RU"/>
              </w:rPr>
              <w:t>О наградах Губернатора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2346420490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Разовое денежное поощрение к наградам и почетному званию в Томской области в соответствии с Законом Томской области от 14 июля 1998 года № 13-ОЗ </w:t>
            </w:r>
            <w:r>
              <w:rPr>
                <w:rFonts w:ascii="PT Astra Serif" w:hAnsi="PT Astra Serif" w:cs="Arial"/>
                <w:lang w:eastAsia="ru-RU"/>
              </w:rPr>
              <w:t>«</w:t>
            </w:r>
            <w:r w:rsidRPr="007B1811">
              <w:rPr>
                <w:rFonts w:ascii="PT Astra Serif" w:hAnsi="PT Astra Serif" w:cs="Arial"/>
                <w:lang w:eastAsia="ru-RU"/>
              </w:rPr>
              <w:t>О наградах и почетном звании в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lastRenderedPageBreak/>
              <w:t>2346600000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Обеспечение необходимым и обоснованным набором ресурсов деятельности Администрации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2346602340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Эксплуатационно-техническое, транспортное обеспечение и сопровождение деятельности органов государственной власти Томской области,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2346700000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Поддержка социально ориентированных некоммерческих организаций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2346700580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Предоставление на конкурсной основе субсидий для реализации социальных проектов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2346700590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Организация и проведение мероприятий, направленных на методическую поддержку деятельности социально ориентированных некоммерческих организаций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2346704670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Проведение социологических исследований по выявлению состояния институтов гражданского общества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2346800000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Обеспечение деятельности мировых судей Томской области для полного и независимого осуществления ими правосудия</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2346802120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Финансовое обеспечение расходов по хозяйственному обслуживанию судебных участков мировых судей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2346802130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Материально-техническое обеспечение мировых судей и судебных участков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2346900000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Укрепление единства российской нации и этнокультурное развитие народов России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23469R5160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Реализация мероприятий по укреплению единства российской нации и этнокультурному развитию народов России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23469RЕ330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Поддержка экономического и социального развития коренных малочисленных народов Севера, Сибири и Дальнего Востока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2347000000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Поддержка и сохранение русского языка</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2347002410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Сохранение русского языка, как языка межкультурного диалога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2347100000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2347101000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органов государственной власти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2347300000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Профилактика экстремизма на национальной и религиозной почве</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2347302400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Проведение социологических исследований в целях профилактики экстремизма на национальной и религиозной почве и минимизации его последствий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2347400000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Содействие развитию российского казачества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2347402420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Развитие российского казачества и создание условий для несения ими государственной и иной службы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2347500000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Социальная и культурная адаптация и интеграция иностранных граждан на территории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2347502430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Социальная и культурная адаптация иностранных граждан</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2347700000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Комплекс процессных мероприятий </w:t>
            </w:r>
            <w:r>
              <w:rPr>
                <w:rFonts w:ascii="PT Astra Serif" w:hAnsi="PT Astra Serif" w:cs="Arial"/>
                <w:lang w:eastAsia="ru-RU"/>
              </w:rPr>
              <w:t>«</w:t>
            </w:r>
            <w:r w:rsidRPr="007B1811">
              <w:rPr>
                <w:rFonts w:ascii="PT Astra Serif" w:hAnsi="PT Astra Serif" w:cs="Arial"/>
                <w:lang w:eastAsia="ru-RU"/>
              </w:rPr>
              <w:t>Организация деятельности Общественной палаты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2347702440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Содержание аппарата Общественной палаты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rPr>
                <w:rFonts w:ascii="PT Astra Serif" w:hAnsi="PT Astra Serif" w:cs="Arial"/>
                <w:lang w:eastAsia="ru-RU"/>
              </w:rPr>
            </w:pPr>
            <w:r w:rsidRPr="007B1811">
              <w:rPr>
                <w:rFonts w:ascii="PT Astra Serif" w:hAnsi="PT Astra Serif" w:cs="Arial"/>
                <w:lang w:eastAsia="ru-RU"/>
              </w:rPr>
              <w:t>2700000000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rPr>
                <w:rFonts w:ascii="PT Astra Serif" w:hAnsi="PT Astra Serif" w:cs="Arial"/>
                <w:lang w:eastAsia="ru-RU"/>
              </w:rPr>
            </w:pPr>
            <w:r w:rsidRPr="007B1811">
              <w:rPr>
                <w:rFonts w:ascii="PT Astra Serif" w:hAnsi="PT Astra Serif" w:cs="Arial"/>
                <w:lang w:eastAsia="ru-RU"/>
              </w:rPr>
              <w:t xml:space="preserve">Государственная программа </w:t>
            </w:r>
            <w:r>
              <w:rPr>
                <w:rFonts w:ascii="PT Astra Serif" w:hAnsi="PT Astra Serif" w:cs="Arial"/>
                <w:lang w:eastAsia="ru-RU"/>
              </w:rPr>
              <w:t>«</w:t>
            </w:r>
            <w:r w:rsidRPr="007B1811">
              <w:rPr>
                <w:rFonts w:ascii="PT Astra Serif" w:hAnsi="PT Astra Serif" w:cs="Arial"/>
                <w:lang w:eastAsia="ru-RU"/>
              </w:rPr>
              <w:t>Комплексное развитие сельских территорий Томской области</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2739200000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Развитие жилищного строительства на сельских территориях и повышение уровня благоустройства домовладений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27392R5760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Обеспечение комплексного развития сельских территорий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lastRenderedPageBreak/>
              <w:t>27392R5766</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комплексного развития сельских территорий (улучшение жилищных условий граждан, проживающих на сельских территориях)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27392А5760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Обеспечение комплексного развития сельских территорий без </w:t>
            </w:r>
            <w:proofErr w:type="spellStart"/>
            <w:r w:rsidRPr="007B1811">
              <w:rPr>
                <w:rFonts w:ascii="PT Astra Serif" w:hAnsi="PT Astra Serif" w:cs="Arial"/>
                <w:lang w:eastAsia="ru-RU"/>
              </w:rPr>
              <w:t>софинансирования</w:t>
            </w:r>
            <w:proofErr w:type="spellEnd"/>
            <w:r w:rsidRPr="007B1811">
              <w:rPr>
                <w:rFonts w:ascii="PT Astra Serif" w:hAnsi="PT Astra Serif" w:cs="Arial"/>
                <w:lang w:eastAsia="ru-RU"/>
              </w:rPr>
              <w:t xml:space="preserve"> из федерального бюджета</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27392А5766</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Обеспечение комплексного развития сельских территорий без </w:t>
            </w:r>
            <w:proofErr w:type="spellStart"/>
            <w:r w:rsidRPr="007B1811">
              <w:rPr>
                <w:rFonts w:ascii="PT Astra Serif" w:hAnsi="PT Astra Serif" w:cs="Arial"/>
                <w:lang w:eastAsia="ru-RU"/>
              </w:rPr>
              <w:t>софинансирования</w:t>
            </w:r>
            <w:proofErr w:type="spellEnd"/>
            <w:r w:rsidRPr="007B1811">
              <w:rPr>
                <w:rFonts w:ascii="PT Astra Serif" w:hAnsi="PT Astra Serif" w:cs="Arial"/>
                <w:lang w:eastAsia="ru-RU"/>
              </w:rPr>
              <w:t xml:space="preserve"> из федерального бюджета (улучшение жилищных условий граждан, проживающих на сельских территориях)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2739500000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 xml:space="preserve">Ведомственный проект </w:t>
            </w:r>
            <w:r>
              <w:rPr>
                <w:rFonts w:ascii="PT Astra Serif" w:hAnsi="PT Astra Serif" w:cs="Arial"/>
                <w:lang w:eastAsia="ru-RU"/>
              </w:rPr>
              <w:t>«</w:t>
            </w:r>
            <w:r w:rsidRPr="007B1811">
              <w:rPr>
                <w:rFonts w:ascii="PT Astra Serif" w:hAnsi="PT Astra Serif" w:cs="Arial"/>
                <w:lang w:eastAsia="ru-RU"/>
              </w:rPr>
              <w:t>Благоустройство сельских территорий</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2739545760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Обеспечение комплексного развития сельских территорий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2739545769</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комплексного развития сельских территорий (реализация проектов по благоустройству сельских территорий)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rPr>
                <w:rFonts w:ascii="PT Astra Serif" w:hAnsi="PT Astra Serif" w:cs="Arial"/>
                <w:lang w:eastAsia="ru-RU"/>
              </w:rPr>
            </w:pPr>
            <w:r w:rsidRPr="007B1811">
              <w:rPr>
                <w:rFonts w:ascii="PT Astra Serif" w:hAnsi="PT Astra Serif" w:cs="Arial"/>
                <w:lang w:eastAsia="ru-RU"/>
              </w:rPr>
              <w:t>9900000000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rPr>
                <w:rFonts w:ascii="PT Astra Serif" w:hAnsi="PT Astra Serif" w:cs="Arial"/>
                <w:lang w:eastAsia="ru-RU"/>
              </w:rPr>
            </w:pPr>
            <w:r w:rsidRPr="007B1811">
              <w:rPr>
                <w:rFonts w:ascii="PT Astra Serif" w:hAnsi="PT Astra Serif" w:cs="Arial"/>
                <w:lang w:eastAsia="ru-RU"/>
              </w:rPr>
              <w:t>Непрограммное направление деятельности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9900051410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депутатов Государственной Думы и их помощников в избирательных округах</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9900051420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сенаторов Российской Федерации и их помощников в субъектах Российской Федерации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0"/>
              <w:rPr>
                <w:rFonts w:ascii="PT Astra Serif" w:hAnsi="PT Astra Serif" w:cs="Arial"/>
                <w:lang w:eastAsia="ru-RU"/>
              </w:rPr>
            </w:pPr>
            <w:r w:rsidRPr="007B1811">
              <w:rPr>
                <w:rFonts w:ascii="PT Astra Serif" w:hAnsi="PT Astra Serif" w:cs="Arial"/>
                <w:lang w:eastAsia="ru-RU"/>
              </w:rPr>
              <w:t>9900100000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0"/>
              <w:rPr>
                <w:rFonts w:ascii="PT Astra Serif" w:hAnsi="PT Astra Serif" w:cs="Arial"/>
                <w:lang w:eastAsia="ru-RU"/>
              </w:rPr>
            </w:pPr>
            <w:r w:rsidRPr="007B1811">
              <w:rPr>
                <w:rFonts w:ascii="PT Astra Serif" w:hAnsi="PT Astra Serif" w:cs="Arial"/>
                <w:lang w:eastAsia="ru-RU"/>
              </w:rPr>
              <w:t>Руководство и управление в сфере установленных функций органов государственной власти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9900100070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Расходы на закупку товаров, работ, услуг для обеспечения государственных нужд</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9900101000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Обеспечение деятельности органов государственной власти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0"/>
              <w:rPr>
                <w:rFonts w:ascii="PT Astra Serif" w:hAnsi="PT Astra Serif" w:cs="Arial"/>
                <w:lang w:eastAsia="ru-RU"/>
              </w:rPr>
            </w:pPr>
            <w:r w:rsidRPr="007B1811">
              <w:rPr>
                <w:rFonts w:ascii="PT Astra Serif" w:hAnsi="PT Astra Serif" w:cs="Arial"/>
                <w:lang w:eastAsia="ru-RU"/>
              </w:rPr>
              <w:t>9900200000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0"/>
              <w:rPr>
                <w:rFonts w:ascii="PT Astra Serif" w:hAnsi="PT Astra Serif" w:cs="Arial"/>
                <w:lang w:eastAsia="ru-RU"/>
              </w:rPr>
            </w:pPr>
            <w:r w:rsidRPr="007B1811">
              <w:rPr>
                <w:rFonts w:ascii="PT Astra Serif" w:hAnsi="PT Astra Serif" w:cs="Arial"/>
                <w:lang w:eastAsia="ru-RU"/>
              </w:rPr>
              <w:t>Резервные фонды исполнительного органа субъекта Российской Федерации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9900202000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Резервный фонд финансирования непредвиденных расходов Администрации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9900204000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Резервный фонд Администрации Томской области по ликвидации последствий стихийных бедствий и других чрезвычайных ситуаций</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0"/>
              <w:rPr>
                <w:rFonts w:ascii="PT Astra Serif" w:hAnsi="PT Astra Serif" w:cs="Arial"/>
                <w:lang w:eastAsia="ru-RU"/>
              </w:rPr>
            </w:pPr>
            <w:r w:rsidRPr="007B1811">
              <w:rPr>
                <w:rFonts w:ascii="PT Astra Serif" w:hAnsi="PT Astra Serif" w:cs="Arial"/>
                <w:lang w:eastAsia="ru-RU"/>
              </w:rPr>
              <w:t>9900300000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0"/>
              <w:rPr>
                <w:rFonts w:ascii="PT Astra Serif" w:hAnsi="PT Astra Serif" w:cs="Arial"/>
                <w:lang w:eastAsia="ru-RU"/>
              </w:rPr>
            </w:pPr>
            <w:r w:rsidRPr="007B1811">
              <w:rPr>
                <w:rFonts w:ascii="PT Astra Serif" w:hAnsi="PT Astra Serif" w:cs="Arial"/>
                <w:lang w:eastAsia="ru-RU"/>
              </w:rPr>
              <w:t>Исполнение судебных актов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9900303000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Исполнение судебных актов по обращению взыскания на средства областного бюджета по искам к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0"/>
              <w:rPr>
                <w:rFonts w:ascii="PT Astra Serif" w:hAnsi="PT Astra Serif" w:cs="Arial"/>
                <w:lang w:eastAsia="ru-RU"/>
              </w:rPr>
            </w:pPr>
            <w:r w:rsidRPr="007B1811">
              <w:rPr>
                <w:rFonts w:ascii="PT Astra Serif" w:hAnsi="PT Astra Serif" w:cs="Arial"/>
                <w:lang w:eastAsia="ru-RU"/>
              </w:rPr>
              <w:t>9900500000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0"/>
              <w:rPr>
                <w:rFonts w:ascii="PT Astra Serif" w:hAnsi="PT Astra Serif" w:cs="Arial"/>
                <w:lang w:eastAsia="ru-RU"/>
              </w:rPr>
            </w:pPr>
            <w:r w:rsidRPr="007B1811">
              <w:rPr>
                <w:rFonts w:ascii="PT Astra Serif" w:hAnsi="PT Astra Serif" w:cs="Arial"/>
                <w:lang w:eastAsia="ru-RU"/>
              </w:rPr>
              <w:t>Повышение заработной платы работников бюджетной сферы</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0"/>
              <w:rPr>
                <w:rFonts w:ascii="PT Astra Serif" w:hAnsi="PT Astra Serif" w:cs="Arial"/>
                <w:lang w:eastAsia="ru-RU"/>
              </w:rPr>
            </w:pPr>
            <w:r w:rsidRPr="007B1811">
              <w:rPr>
                <w:rFonts w:ascii="PT Astra Serif" w:hAnsi="PT Astra Serif" w:cs="Arial"/>
                <w:lang w:eastAsia="ru-RU"/>
              </w:rPr>
              <w:t>9900600000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0"/>
              <w:rPr>
                <w:rFonts w:ascii="PT Astra Serif" w:hAnsi="PT Astra Serif" w:cs="Arial"/>
                <w:lang w:eastAsia="ru-RU"/>
              </w:rPr>
            </w:pPr>
            <w:r w:rsidRPr="007B1811">
              <w:rPr>
                <w:rFonts w:ascii="PT Astra Serif" w:hAnsi="PT Astra Serif" w:cs="Arial"/>
                <w:lang w:eastAsia="ru-RU"/>
              </w:rPr>
              <w:t>Проведение выборов и референдумов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9900600400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Проведение выборов в законодательные (представительные) органы государственной власти субъекта Российской Федерации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9900600500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Проведение выборов высшего должностного лица субъекта Российской Федерации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0"/>
              <w:rPr>
                <w:rFonts w:ascii="PT Astra Serif" w:hAnsi="PT Astra Serif" w:cs="Arial"/>
                <w:lang w:eastAsia="ru-RU"/>
              </w:rPr>
            </w:pPr>
            <w:r w:rsidRPr="007B1811">
              <w:rPr>
                <w:rFonts w:ascii="PT Astra Serif" w:hAnsi="PT Astra Serif" w:cs="Arial"/>
                <w:lang w:eastAsia="ru-RU"/>
              </w:rPr>
              <w:t>9900900000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0"/>
              <w:rPr>
                <w:rFonts w:ascii="PT Astra Serif" w:hAnsi="PT Astra Serif" w:cs="Arial"/>
                <w:lang w:eastAsia="ru-RU"/>
              </w:rPr>
            </w:pPr>
            <w:r w:rsidRPr="007B1811">
              <w:rPr>
                <w:rFonts w:ascii="PT Astra Serif" w:hAnsi="PT Astra Serif" w:cs="Arial"/>
                <w:lang w:eastAsia="ru-RU"/>
              </w:rPr>
              <w:t>Информационное освещение деятельности органов государственной власти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1"/>
              <w:rPr>
                <w:rFonts w:ascii="PT Astra Serif" w:hAnsi="PT Astra Serif" w:cs="Arial"/>
                <w:lang w:eastAsia="ru-RU"/>
              </w:rPr>
            </w:pPr>
            <w:r w:rsidRPr="007B1811">
              <w:rPr>
                <w:rFonts w:ascii="PT Astra Serif" w:hAnsi="PT Astra Serif" w:cs="Arial"/>
                <w:lang w:eastAsia="ru-RU"/>
              </w:rPr>
              <w:t>9900998700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1"/>
              <w:rPr>
                <w:rFonts w:ascii="PT Astra Serif" w:hAnsi="PT Astra Serif" w:cs="Arial"/>
                <w:lang w:eastAsia="ru-RU"/>
              </w:rPr>
            </w:pPr>
            <w:r w:rsidRPr="007B1811">
              <w:rPr>
                <w:rFonts w:ascii="PT Astra Serif" w:hAnsi="PT Astra Serif" w:cs="Arial"/>
                <w:lang w:eastAsia="ru-RU"/>
              </w:rPr>
              <w:t>Информационное освещение деятельности органов государственной власти Томской области и поддержка средств массовой информации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9900998730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 xml:space="preserve">Осуществление закупок в части приобретения работ, услуг по освещению деятельности органов государственной власти Томской области в средствах массовой информации, печатных изданиях, в информационно-телекоммуникационной сети </w:t>
            </w:r>
            <w:r>
              <w:rPr>
                <w:rFonts w:ascii="PT Astra Serif" w:hAnsi="PT Astra Serif" w:cs="Arial"/>
                <w:lang w:eastAsia="ru-RU"/>
              </w:rPr>
              <w:t>«</w:t>
            </w:r>
            <w:r w:rsidRPr="007B1811">
              <w:rPr>
                <w:rFonts w:ascii="PT Astra Serif" w:hAnsi="PT Astra Serif" w:cs="Arial"/>
                <w:lang w:eastAsia="ru-RU"/>
              </w:rPr>
              <w:t>Интернет</w:t>
            </w:r>
            <w:r>
              <w:rPr>
                <w:rFonts w:ascii="PT Astra Serif" w:hAnsi="PT Astra Serif" w:cs="Arial"/>
                <w:lang w:eastAsia="ru-RU"/>
              </w:rPr>
              <w:t>»</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0"/>
              <w:rPr>
                <w:rFonts w:ascii="PT Astra Serif" w:hAnsi="PT Astra Serif" w:cs="Arial"/>
                <w:lang w:eastAsia="ru-RU"/>
              </w:rPr>
            </w:pPr>
            <w:r w:rsidRPr="007B1811">
              <w:rPr>
                <w:rFonts w:ascii="PT Astra Serif" w:hAnsi="PT Astra Serif" w:cs="Arial"/>
                <w:lang w:eastAsia="ru-RU"/>
              </w:rPr>
              <w:t>9901000000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0"/>
              <w:rPr>
                <w:rFonts w:ascii="PT Astra Serif" w:hAnsi="PT Astra Serif" w:cs="Arial"/>
                <w:lang w:eastAsia="ru-RU"/>
              </w:rPr>
            </w:pPr>
            <w:r w:rsidRPr="007B1811">
              <w:rPr>
                <w:rFonts w:ascii="PT Astra Serif" w:hAnsi="PT Astra Serif" w:cs="Arial"/>
                <w:lang w:eastAsia="ru-RU"/>
              </w:rPr>
              <w:t xml:space="preserve">Организация и осуществление мероприятий, связанных с популяризацией деятельности органов </w:t>
            </w:r>
            <w:proofErr w:type="spellStart"/>
            <w:r w:rsidRPr="007B1811">
              <w:rPr>
                <w:rFonts w:ascii="PT Astra Serif" w:hAnsi="PT Astra Serif" w:cs="Arial"/>
                <w:lang w:eastAsia="ru-RU"/>
              </w:rPr>
              <w:t>государcтвенной</w:t>
            </w:r>
            <w:proofErr w:type="spellEnd"/>
            <w:r w:rsidRPr="007B1811">
              <w:rPr>
                <w:rFonts w:ascii="PT Astra Serif" w:hAnsi="PT Astra Serif" w:cs="Arial"/>
                <w:lang w:eastAsia="ru-RU"/>
              </w:rPr>
              <w:t xml:space="preserve"> власти Томской области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2"/>
              <w:rPr>
                <w:rFonts w:ascii="PT Astra Serif" w:hAnsi="PT Astra Serif" w:cs="Arial"/>
                <w:lang w:eastAsia="ru-RU"/>
              </w:rPr>
            </w:pPr>
            <w:r w:rsidRPr="007B1811">
              <w:rPr>
                <w:rFonts w:ascii="PT Astra Serif" w:hAnsi="PT Astra Serif" w:cs="Arial"/>
                <w:lang w:eastAsia="ru-RU"/>
              </w:rPr>
              <w:t>9901002560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2"/>
              <w:rPr>
                <w:rFonts w:ascii="PT Astra Serif" w:hAnsi="PT Astra Serif" w:cs="Arial"/>
                <w:lang w:eastAsia="ru-RU"/>
              </w:rPr>
            </w:pPr>
            <w:r w:rsidRPr="007B1811">
              <w:rPr>
                <w:rFonts w:ascii="PT Astra Serif" w:hAnsi="PT Astra Serif" w:cs="Arial"/>
                <w:lang w:eastAsia="ru-RU"/>
              </w:rPr>
              <w:t>Представительские и иные расходы, связанные с популяризацией деятельности органов государственной власти Томской области и иных государственных органов Томской области</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0"/>
              <w:rPr>
                <w:rFonts w:ascii="PT Astra Serif" w:hAnsi="PT Astra Serif" w:cs="Arial"/>
                <w:lang w:eastAsia="ru-RU"/>
              </w:rPr>
            </w:pPr>
            <w:r w:rsidRPr="007B1811">
              <w:rPr>
                <w:rFonts w:ascii="PT Astra Serif" w:hAnsi="PT Astra Serif" w:cs="Arial"/>
                <w:lang w:eastAsia="ru-RU"/>
              </w:rPr>
              <w:t>9901100000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0"/>
              <w:rPr>
                <w:rFonts w:ascii="PT Astra Serif" w:hAnsi="PT Astra Serif" w:cs="Arial"/>
                <w:lang w:eastAsia="ru-RU"/>
              </w:rPr>
            </w:pPr>
            <w:r w:rsidRPr="007B1811">
              <w:rPr>
                <w:rFonts w:ascii="PT Astra Serif" w:hAnsi="PT Astra Serif" w:cs="Arial"/>
                <w:lang w:eastAsia="ru-RU"/>
              </w:rPr>
              <w:t xml:space="preserve">Обеспечение </w:t>
            </w:r>
            <w:proofErr w:type="spellStart"/>
            <w:r w:rsidRPr="007B1811">
              <w:rPr>
                <w:rFonts w:ascii="PT Astra Serif" w:hAnsi="PT Astra Serif" w:cs="Arial"/>
                <w:lang w:eastAsia="ru-RU"/>
              </w:rPr>
              <w:t>софинансирования</w:t>
            </w:r>
            <w:proofErr w:type="spellEnd"/>
            <w:r w:rsidRPr="007B1811">
              <w:rPr>
                <w:rFonts w:ascii="PT Astra Serif" w:hAnsi="PT Astra Serif" w:cs="Arial"/>
                <w:lang w:eastAsia="ru-RU"/>
              </w:rPr>
              <w:t xml:space="preserve"> из областного бюджета национальных проектов</w:t>
            </w:r>
          </w:p>
        </w:tc>
      </w:tr>
      <w:tr w:rsidR="002177F1" w:rsidTr="00CC5DD4">
        <w:trPr>
          <w:cantSplit/>
          <w:trHeight w:val="20"/>
        </w:trPr>
        <w:tc>
          <w:tcPr>
            <w:tcW w:w="1701" w:type="dxa"/>
            <w:tcBorders>
              <w:top w:val="none" w:sz="4" w:space="0" w:color="000000"/>
              <w:left w:val="single" w:sz="4" w:space="0" w:color="000000"/>
              <w:bottom w:val="single" w:sz="4" w:space="0" w:color="000000"/>
              <w:right w:val="single" w:sz="4" w:space="0" w:color="404040"/>
            </w:tcBorders>
            <w:shd w:val="clear" w:color="FFFFFF" w:fill="FFFFFF"/>
            <w:vAlign w:val="center"/>
          </w:tcPr>
          <w:p w:rsidR="002177F1" w:rsidRPr="007B1811" w:rsidRDefault="002177F1" w:rsidP="00BE7521">
            <w:pPr>
              <w:jc w:val="center"/>
              <w:outlineLvl w:val="0"/>
              <w:rPr>
                <w:rFonts w:ascii="PT Astra Serif" w:hAnsi="PT Astra Serif" w:cs="Arial"/>
                <w:lang w:eastAsia="ru-RU"/>
              </w:rPr>
            </w:pPr>
            <w:r w:rsidRPr="007B1811">
              <w:rPr>
                <w:rFonts w:ascii="PT Astra Serif" w:hAnsi="PT Astra Serif" w:cs="Arial"/>
                <w:lang w:eastAsia="ru-RU"/>
              </w:rPr>
              <w:lastRenderedPageBreak/>
              <w:t>9901400000</w:t>
            </w:r>
          </w:p>
        </w:tc>
        <w:tc>
          <w:tcPr>
            <w:tcW w:w="7796" w:type="dxa"/>
            <w:tcBorders>
              <w:top w:val="none" w:sz="4" w:space="0" w:color="000000"/>
              <w:left w:val="none" w:sz="4" w:space="0" w:color="000000"/>
              <w:bottom w:val="single" w:sz="4" w:space="0" w:color="000000"/>
              <w:right w:val="single" w:sz="4" w:space="0" w:color="000000"/>
            </w:tcBorders>
            <w:shd w:val="clear" w:color="FFFFFF" w:fill="FFFFFF"/>
            <w:vAlign w:val="center"/>
          </w:tcPr>
          <w:p w:rsidR="002177F1" w:rsidRPr="007B1811" w:rsidRDefault="002177F1" w:rsidP="00BE7521">
            <w:pPr>
              <w:outlineLvl w:val="0"/>
              <w:rPr>
                <w:rFonts w:ascii="PT Astra Serif" w:hAnsi="PT Astra Serif" w:cs="Arial"/>
                <w:lang w:eastAsia="ru-RU"/>
              </w:rPr>
            </w:pPr>
            <w:r w:rsidRPr="007B1811">
              <w:rPr>
                <w:rFonts w:ascii="PT Astra Serif" w:hAnsi="PT Astra Serif" w:cs="Arial"/>
                <w:lang w:eastAsia="ru-RU"/>
              </w:rPr>
              <w:t>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w:t>
            </w:r>
          </w:p>
        </w:tc>
      </w:tr>
    </w:tbl>
    <w:p w:rsidR="00F208CC" w:rsidRDefault="00F208CC">
      <w:pPr>
        <w:pBdr>
          <w:right w:val="none" w:sz="4" w:space="3" w:color="000000"/>
        </w:pBdr>
        <w:tabs>
          <w:tab w:val="left" w:pos="7088"/>
        </w:tabs>
        <w:jc w:val="both"/>
        <w:rPr>
          <w:rFonts w:ascii="PT Astra Serif" w:eastAsia="PT Astra Serif" w:hAnsi="PT Astra Serif" w:cs="PT Astra Serif"/>
          <w:sz w:val="26"/>
          <w:szCs w:val="26"/>
        </w:rPr>
      </w:pPr>
    </w:p>
    <w:p w:rsidR="004555A2" w:rsidRDefault="004555A2">
      <w:pPr>
        <w:ind w:left="4941" w:firstLine="728"/>
        <w:rPr>
          <w:rFonts w:ascii="PT Astra Serif" w:hAnsi="PT Astra Serif"/>
          <w:sz w:val="26"/>
          <w:szCs w:val="26"/>
        </w:rPr>
      </w:pPr>
      <w:r>
        <w:rPr>
          <w:rFonts w:ascii="PT Astra Serif" w:hAnsi="PT Astra Serif"/>
          <w:sz w:val="26"/>
          <w:szCs w:val="26"/>
        </w:rPr>
        <w:br w:type="page"/>
      </w:r>
    </w:p>
    <w:p w:rsidR="00F208CC" w:rsidRDefault="00876019">
      <w:pPr>
        <w:ind w:left="4941" w:firstLine="728"/>
        <w:rPr>
          <w:rFonts w:ascii="PT Astra Serif" w:hAnsi="PT Astra Serif"/>
          <w:sz w:val="26"/>
          <w:szCs w:val="26"/>
        </w:rPr>
      </w:pPr>
      <w:r>
        <w:rPr>
          <w:rFonts w:ascii="PT Astra Serif" w:hAnsi="PT Astra Serif"/>
          <w:sz w:val="26"/>
          <w:szCs w:val="26"/>
        </w:rPr>
        <w:lastRenderedPageBreak/>
        <w:t>Приложение 2</w:t>
      </w:r>
    </w:p>
    <w:p w:rsidR="00F208CC" w:rsidRDefault="00876019">
      <w:pPr>
        <w:ind w:left="4941" w:firstLine="728"/>
        <w:rPr>
          <w:rFonts w:ascii="PT Astra Serif" w:hAnsi="PT Astra Serif"/>
          <w:sz w:val="26"/>
          <w:szCs w:val="26"/>
        </w:rPr>
      </w:pPr>
      <w:r>
        <w:rPr>
          <w:rFonts w:ascii="PT Astra Serif" w:hAnsi="PT Astra Serif"/>
          <w:sz w:val="26"/>
          <w:szCs w:val="26"/>
        </w:rPr>
        <w:t>к приказу Департамента финансов</w:t>
      </w:r>
    </w:p>
    <w:p w:rsidR="00F208CC" w:rsidRDefault="00876019">
      <w:pPr>
        <w:ind w:left="4941" w:firstLine="728"/>
        <w:rPr>
          <w:rFonts w:ascii="PT Astra Serif" w:hAnsi="PT Astra Serif"/>
          <w:sz w:val="26"/>
          <w:szCs w:val="26"/>
        </w:rPr>
      </w:pPr>
      <w:r>
        <w:rPr>
          <w:rFonts w:ascii="PT Astra Serif" w:hAnsi="PT Astra Serif"/>
          <w:sz w:val="26"/>
          <w:szCs w:val="26"/>
        </w:rPr>
        <w:t>Томской области</w:t>
      </w:r>
    </w:p>
    <w:p w:rsidR="00F208CC" w:rsidRDefault="00876019">
      <w:pPr>
        <w:ind w:left="4941" w:firstLine="728"/>
        <w:rPr>
          <w:rFonts w:ascii="PT Astra Serif" w:hAnsi="PT Astra Serif"/>
          <w:sz w:val="26"/>
          <w:szCs w:val="26"/>
        </w:rPr>
      </w:pPr>
      <w:r>
        <w:rPr>
          <w:rFonts w:ascii="PT Astra Serif" w:hAnsi="PT Astra Serif"/>
          <w:sz w:val="26"/>
          <w:szCs w:val="26"/>
        </w:rPr>
        <w:t>от _________ № _____</w:t>
      </w:r>
    </w:p>
    <w:p w:rsidR="00F208CC" w:rsidRDefault="00F208CC">
      <w:pPr>
        <w:jc w:val="right"/>
        <w:rPr>
          <w:rFonts w:ascii="PT Astra Serif" w:hAnsi="PT Astra Serif"/>
          <w:sz w:val="26"/>
          <w:szCs w:val="26"/>
        </w:rPr>
      </w:pPr>
    </w:p>
    <w:p w:rsidR="00F208CC" w:rsidRDefault="00876019">
      <w:pPr>
        <w:tabs>
          <w:tab w:val="left" w:pos="5670"/>
        </w:tabs>
        <w:ind w:firstLine="5669"/>
        <w:rPr>
          <w:rFonts w:ascii="PT Astra Serif" w:hAnsi="PT Astra Serif"/>
          <w:sz w:val="26"/>
          <w:szCs w:val="26"/>
        </w:rPr>
      </w:pPr>
      <w:r>
        <w:rPr>
          <w:rFonts w:ascii="PT Astra Serif" w:hAnsi="PT Astra Serif"/>
          <w:sz w:val="26"/>
          <w:szCs w:val="26"/>
        </w:rPr>
        <w:t>«Приложение 3</w:t>
      </w:r>
    </w:p>
    <w:p w:rsidR="00F208CC" w:rsidRDefault="00876019">
      <w:pPr>
        <w:ind w:firstLine="5669"/>
        <w:rPr>
          <w:rFonts w:ascii="PT Astra Serif" w:hAnsi="PT Astra Serif"/>
          <w:sz w:val="26"/>
          <w:szCs w:val="26"/>
        </w:rPr>
      </w:pPr>
      <w:r>
        <w:rPr>
          <w:rFonts w:ascii="PT Astra Serif" w:hAnsi="PT Astra Serif"/>
          <w:sz w:val="26"/>
          <w:szCs w:val="26"/>
        </w:rPr>
        <w:t>к приказу Департамента финансов</w:t>
      </w:r>
    </w:p>
    <w:p w:rsidR="00F208CC" w:rsidRDefault="00876019">
      <w:pPr>
        <w:ind w:firstLine="5669"/>
        <w:rPr>
          <w:rFonts w:ascii="PT Astra Serif" w:hAnsi="PT Astra Serif"/>
          <w:sz w:val="26"/>
          <w:szCs w:val="26"/>
        </w:rPr>
      </w:pPr>
      <w:r>
        <w:rPr>
          <w:rFonts w:ascii="PT Astra Serif" w:hAnsi="PT Astra Serif"/>
          <w:sz w:val="26"/>
          <w:szCs w:val="26"/>
        </w:rPr>
        <w:t>Томской области</w:t>
      </w:r>
    </w:p>
    <w:p w:rsidR="00F208CC" w:rsidRDefault="00876019">
      <w:pPr>
        <w:ind w:firstLine="5669"/>
        <w:rPr>
          <w:rFonts w:ascii="PT Astra Serif" w:hAnsi="PT Astra Serif"/>
          <w:sz w:val="26"/>
          <w:szCs w:val="26"/>
        </w:rPr>
      </w:pPr>
      <w:r>
        <w:rPr>
          <w:rFonts w:ascii="PT Astra Serif" w:hAnsi="PT Astra Serif"/>
          <w:sz w:val="26"/>
          <w:szCs w:val="26"/>
        </w:rPr>
        <w:t>от 22.12.2014 № 31</w:t>
      </w:r>
    </w:p>
    <w:p w:rsidR="00F208CC" w:rsidRDefault="00F208CC">
      <w:pPr>
        <w:ind w:firstLine="5954"/>
        <w:rPr>
          <w:rFonts w:ascii="PT Astra Serif" w:hAnsi="PT Astra Serif"/>
          <w:sz w:val="26"/>
          <w:szCs w:val="26"/>
        </w:rPr>
      </w:pPr>
    </w:p>
    <w:p w:rsidR="00F208CC" w:rsidRDefault="00F208CC">
      <w:pPr>
        <w:rPr>
          <w:rFonts w:ascii="PT Astra Serif" w:hAnsi="PT Astra Serif"/>
          <w:sz w:val="26"/>
          <w:szCs w:val="26"/>
        </w:rPr>
      </w:pPr>
    </w:p>
    <w:p w:rsidR="00F208CC" w:rsidRDefault="00876019">
      <w:pPr>
        <w:jc w:val="center"/>
        <w:rPr>
          <w:rFonts w:ascii="PT Astra Serif" w:hAnsi="PT Astra Serif"/>
          <w:sz w:val="26"/>
          <w:szCs w:val="26"/>
        </w:rPr>
      </w:pPr>
      <w:r>
        <w:rPr>
          <w:rFonts w:ascii="PT Astra Serif" w:hAnsi="PT Astra Serif"/>
          <w:sz w:val="26"/>
          <w:szCs w:val="26"/>
        </w:rPr>
        <w:t>Перечень и коды целевых статей расходов бюджета Территориального фонда обязательного медицинского страхования Томской области</w:t>
      </w:r>
    </w:p>
    <w:p w:rsidR="00F208CC" w:rsidRDefault="00F208CC">
      <w:pPr>
        <w:rPr>
          <w:rFonts w:ascii="PT Astra Serif" w:hAnsi="PT Astra Serif"/>
          <w:sz w:val="26"/>
          <w:szCs w:val="26"/>
        </w:rPr>
      </w:pPr>
    </w:p>
    <w:tbl>
      <w:tblPr>
        <w:tblW w:w="9495" w:type="dxa"/>
        <w:tblInd w:w="250" w:type="dxa"/>
        <w:tblLayout w:type="fixed"/>
        <w:tblLook w:val="04A0" w:firstRow="1" w:lastRow="0" w:firstColumn="1" w:lastColumn="0" w:noHBand="0" w:noVBand="1"/>
      </w:tblPr>
      <w:tblGrid>
        <w:gridCol w:w="1546"/>
        <w:gridCol w:w="7949"/>
      </w:tblGrid>
      <w:tr w:rsidR="00F208CC">
        <w:trPr>
          <w:trHeight w:val="528"/>
        </w:trPr>
        <w:tc>
          <w:tcPr>
            <w:tcW w:w="154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208CC" w:rsidRDefault="00876019">
            <w:pPr>
              <w:jc w:val="center"/>
              <w:rPr>
                <w:rFonts w:ascii="PT Astra Serif" w:hAnsi="PT Astra Serif" w:cs="Arial"/>
                <w:bCs/>
              </w:rPr>
            </w:pPr>
            <w:r>
              <w:rPr>
                <w:rFonts w:ascii="PT Astra Serif" w:hAnsi="PT Astra Serif" w:cs="Arial"/>
                <w:bCs/>
              </w:rPr>
              <w:t>Код целевой статьи расходов</w:t>
            </w:r>
          </w:p>
        </w:tc>
        <w:tc>
          <w:tcPr>
            <w:tcW w:w="7949"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F208CC" w:rsidRDefault="00876019">
            <w:pPr>
              <w:jc w:val="center"/>
              <w:rPr>
                <w:rFonts w:ascii="PT Astra Serif" w:hAnsi="PT Astra Serif" w:cs="Arial"/>
                <w:bCs/>
              </w:rPr>
            </w:pPr>
            <w:r>
              <w:rPr>
                <w:rFonts w:ascii="PT Astra Serif" w:hAnsi="PT Astra Serif" w:cs="Arial"/>
                <w:bCs/>
              </w:rPr>
              <w:t>Наименование кода целевой статьи расходов</w:t>
            </w:r>
          </w:p>
        </w:tc>
      </w:tr>
      <w:tr w:rsidR="00F208CC">
        <w:trPr>
          <w:trHeight w:val="304"/>
        </w:trPr>
        <w:tc>
          <w:tcPr>
            <w:tcW w:w="154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208CC" w:rsidRDefault="00876019">
            <w:pPr>
              <w:jc w:val="center"/>
              <w:rPr>
                <w:rFonts w:ascii="PT Astra Serif" w:hAnsi="PT Astra Serif" w:cs="Arial"/>
              </w:rPr>
            </w:pPr>
            <w:r>
              <w:rPr>
                <w:rFonts w:ascii="PT Astra Serif" w:hAnsi="PT Astra Serif" w:cs="Arial"/>
              </w:rPr>
              <w:t>1</w:t>
            </w:r>
          </w:p>
        </w:tc>
        <w:tc>
          <w:tcPr>
            <w:tcW w:w="7949"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F208CC" w:rsidRDefault="00876019">
            <w:pPr>
              <w:jc w:val="center"/>
              <w:rPr>
                <w:rFonts w:ascii="PT Astra Serif" w:hAnsi="PT Astra Serif" w:cs="Arial"/>
              </w:rPr>
            </w:pPr>
            <w:r>
              <w:rPr>
                <w:rFonts w:ascii="PT Astra Serif" w:hAnsi="PT Astra Serif" w:cs="Arial"/>
              </w:rPr>
              <w:t>2</w:t>
            </w:r>
          </w:p>
        </w:tc>
      </w:tr>
      <w:tr w:rsidR="00F208CC">
        <w:trPr>
          <w:cantSplit/>
          <w:trHeight w:val="304"/>
        </w:trPr>
        <w:tc>
          <w:tcPr>
            <w:tcW w:w="154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208CC" w:rsidRDefault="00876019">
            <w:pPr>
              <w:jc w:val="center"/>
              <w:rPr>
                <w:rFonts w:ascii="PT Astra Serif" w:hAnsi="PT Astra Serif" w:cs="Arial"/>
              </w:rPr>
            </w:pPr>
            <w:r>
              <w:rPr>
                <w:rFonts w:ascii="PT Astra Serif" w:hAnsi="PT Astra Serif" w:cs="Arial"/>
              </w:rPr>
              <w:t>0700000000</w:t>
            </w:r>
          </w:p>
        </w:tc>
        <w:tc>
          <w:tcPr>
            <w:tcW w:w="7949"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F208CC" w:rsidRDefault="00876019">
            <w:pPr>
              <w:rPr>
                <w:rFonts w:ascii="PT Astra Serif" w:hAnsi="PT Astra Serif" w:cs="Arial"/>
              </w:rPr>
            </w:pPr>
            <w:r>
              <w:rPr>
                <w:rFonts w:ascii="PT Astra Serif" w:hAnsi="PT Astra Serif" w:cs="Arial"/>
              </w:rPr>
              <w:t>Государственная программа «Развитие здравоохранения в Томской области»</w:t>
            </w:r>
          </w:p>
        </w:tc>
      </w:tr>
      <w:tr w:rsidR="00F208CC">
        <w:trPr>
          <w:cantSplit/>
          <w:trHeight w:val="304"/>
        </w:trPr>
        <w:tc>
          <w:tcPr>
            <w:tcW w:w="154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208CC" w:rsidRDefault="00876019">
            <w:pPr>
              <w:jc w:val="center"/>
              <w:rPr>
                <w:rFonts w:ascii="PT Astra Serif" w:hAnsi="PT Astra Serif" w:cs="Arial"/>
              </w:rPr>
            </w:pPr>
            <w:r>
              <w:rPr>
                <w:rFonts w:ascii="PT Astra Serif" w:hAnsi="PT Astra Serif" w:cs="Arial"/>
              </w:rPr>
              <w:t>0742000000</w:t>
            </w:r>
          </w:p>
        </w:tc>
        <w:tc>
          <w:tcPr>
            <w:tcW w:w="7949"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F208CC" w:rsidRDefault="00876019">
            <w:pPr>
              <w:rPr>
                <w:rFonts w:ascii="PT Astra Serif" w:hAnsi="PT Astra Serif" w:cs="Arial"/>
              </w:rPr>
            </w:pPr>
            <w:r>
              <w:rPr>
                <w:rFonts w:ascii="PT Astra Serif" w:hAnsi="PT Astra Serif" w:cs="Arial"/>
              </w:rPr>
              <w:t>Комплекс процессных мероприятий «Организация оказания медицинской помощи в рамках областной программы обязательного медицинского страхования»</w:t>
            </w:r>
          </w:p>
        </w:tc>
      </w:tr>
      <w:tr w:rsidR="00F208CC">
        <w:trPr>
          <w:cantSplit/>
          <w:trHeight w:val="304"/>
        </w:trPr>
        <w:tc>
          <w:tcPr>
            <w:tcW w:w="154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208CC" w:rsidRDefault="00876019">
            <w:pPr>
              <w:jc w:val="center"/>
              <w:rPr>
                <w:rFonts w:ascii="PT Astra Serif" w:hAnsi="PT Astra Serif" w:cs="Arial"/>
              </w:rPr>
            </w:pPr>
            <w:r>
              <w:rPr>
                <w:rFonts w:ascii="PT Astra Serif" w:hAnsi="PT Astra Serif" w:cs="Arial"/>
              </w:rPr>
              <w:t>0742000310</w:t>
            </w:r>
          </w:p>
        </w:tc>
        <w:tc>
          <w:tcPr>
            <w:tcW w:w="7949"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F208CC" w:rsidRDefault="00876019">
            <w:pPr>
              <w:rPr>
                <w:rFonts w:ascii="PT Astra Serif" w:hAnsi="PT Astra Serif" w:cs="Arial"/>
              </w:rPr>
            </w:pPr>
            <w:r>
              <w:rPr>
                <w:rFonts w:ascii="PT Astra Serif" w:hAnsi="PT Astra Serif" w:cs="Arial"/>
              </w:rPr>
              <w:t>Финансовое обеспечение организации обязательного медицинского страхования на территориях субъектов Российской Федерации за счет иных источников (финансовое обеспечение организации обязательного медицинского страхования лиц, застрахованных на территории Томской области)</w:t>
            </w:r>
          </w:p>
        </w:tc>
      </w:tr>
      <w:tr w:rsidR="00F208CC">
        <w:trPr>
          <w:cantSplit/>
          <w:trHeight w:val="304"/>
        </w:trPr>
        <w:tc>
          <w:tcPr>
            <w:tcW w:w="154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208CC" w:rsidRDefault="00876019">
            <w:pPr>
              <w:jc w:val="center"/>
              <w:rPr>
                <w:rFonts w:ascii="PT Astra Serif" w:hAnsi="PT Astra Serif" w:cs="Arial"/>
              </w:rPr>
            </w:pPr>
            <w:r>
              <w:rPr>
                <w:rFonts w:ascii="PT Astra Serif" w:hAnsi="PT Astra Serif" w:cs="Arial"/>
              </w:rPr>
              <w:t>0742050930</w:t>
            </w:r>
          </w:p>
        </w:tc>
        <w:tc>
          <w:tcPr>
            <w:tcW w:w="7949"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F208CC" w:rsidRDefault="00876019">
            <w:pPr>
              <w:rPr>
                <w:rFonts w:ascii="PT Astra Serif" w:hAnsi="PT Astra Serif" w:cs="Arial"/>
              </w:rPr>
            </w:pPr>
            <w:r>
              <w:rPr>
                <w:rFonts w:ascii="PT Astra Serif" w:hAnsi="PT Astra Serif" w:cs="Arial"/>
              </w:rPr>
              <w:t>Финансовое обеспечение организации обязательного медицинского страхования на территориях субъектов Российской Федерации</w:t>
            </w:r>
          </w:p>
        </w:tc>
      </w:tr>
      <w:tr w:rsidR="00F208CC">
        <w:trPr>
          <w:cantSplit/>
          <w:trHeight w:val="304"/>
        </w:trPr>
        <w:tc>
          <w:tcPr>
            <w:tcW w:w="154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208CC" w:rsidRDefault="00876019">
            <w:pPr>
              <w:jc w:val="center"/>
              <w:rPr>
                <w:rFonts w:ascii="PT Astra Serif" w:hAnsi="PT Astra Serif" w:cs="Arial"/>
              </w:rPr>
            </w:pPr>
            <w:r>
              <w:rPr>
                <w:rFonts w:ascii="PT Astra Serif" w:hAnsi="PT Astra Serif" w:cs="Arial"/>
              </w:rPr>
              <w:t>0742050931</w:t>
            </w:r>
          </w:p>
        </w:tc>
        <w:tc>
          <w:tcPr>
            <w:tcW w:w="7949"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F208CC" w:rsidRDefault="00876019">
            <w:pPr>
              <w:rPr>
                <w:rFonts w:ascii="PT Astra Serif" w:hAnsi="PT Astra Serif" w:cs="Arial"/>
              </w:rPr>
            </w:pPr>
            <w:r>
              <w:rPr>
                <w:rFonts w:ascii="PT Astra Serif" w:hAnsi="PT Astra Serif" w:cs="Arial"/>
              </w:rPr>
              <w:t>Финансовое обеспечение организации обязательного медицинского страхования на территориях субъектов Российской Федерации (финансовое обеспечение организации обязательного медицинского страхования лиц, застрахованных на территории Томской области)</w:t>
            </w:r>
          </w:p>
        </w:tc>
      </w:tr>
      <w:tr w:rsidR="00F208CC">
        <w:trPr>
          <w:cantSplit/>
          <w:trHeight w:val="304"/>
        </w:trPr>
        <w:tc>
          <w:tcPr>
            <w:tcW w:w="154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208CC" w:rsidRDefault="00876019">
            <w:pPr>
              <w:jc w:val="center"/>
              <w:rPr>
                <w:rFonts w:ascii="PT Astra Serif" w:hAnsi="PT Astra Serif" w:cs="Arial"/>
              </w:rPr>
            </w:pPr>
            <w:r>
              <w:rPr>
                <w:rFonts w:ascii="PT Astra Serif" w:hAnsi="PT Astra Serif" w:cs="Arial"/>
              </w:rPr>
              <w:t>0742050932</w:t>
            </w:r>
          </w:p>
        </w:tc>
        <w:tc>
          <w:tcPr>
            <w:tcW w:w="7949"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F208CC" w:rsidRDefault="00876019">
            <w:pPr>
              <w:rPr>
                <w:rFonts w:ascii="PT Astra Serif" w:hAnsi="PT Astra Serif" w:cs="Arial"/>
              </w:rPr>
            </w:pPr>
            <w:r>
              <w:rPr>
                <w:rFonts w:ascii="PT Astra Serif" w:hAnsi="PT Astra Serif" w:cs="Arial"/>
              </w:rPr>
              <w:t>Финансовое обеспечение организации обязательного медицинского страхования на территориях субъектов Российской Федерации (дополнительное финансовое обеспечение реализации территориальной программы обязательного медицинского страхования за счет средств нормированного страхового запаса Фонда)</w:t>
            </w:r>
          </w:p>
        </w:tc>
      </w:tr>
      <w:tr w:rsidR="00F208CC">
        <w:trPr>
          <w:cantSplit/>
          <w:trHeight w:val="304"/>
        </w:trPr>
        <w:tc>
          <w:tcPr>
            <w:tcW w:w="154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208CC" w:rsidRDefault="00876019">
            <w:pPr>
              <w:jc w:val="center"/>
              <w:rPr>
                <w:rFonts w:ascii="PT Astra Serif" w:hAnsi="PT Astra Serif" w:cs="Arial"/>
              </w:rPr>
            </w:pPr>
            <w:bookmarkStart w:id="4" w:name="undefined"/>
            <w:bookmarkEnd w:id="4"/>
            <w:r>
              <w:rPr>
                <w:rFonts w:ascii="PT Astra Serif" w:hAnsi="PT Astra Serif" w:cs="Arial"/>
              </w:rPr>
              <w:t>9900000000</w:t>
            </w:r>
          </w:p>
        </w:tc>
        <w:tc>
          <w:tcPr>
            <w:tcW w:w="7949"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F208CC" w:rsidRDefault="00876019">
            <w:pPr>
              <w:rPr>
                <w:rFonts w:ascii="PT Astra Serif" w:hAnsi="PT Astra Serif" w:cs="Arial"/>
                <w:lang w:val="en-US"/>
              </w:rPr>
            </w:pPr>
            <w:r>
              <w:rPr>
                <w:rFonts w:ascii="PT Astra Serif" w:hAnsi="PT Astra Serif" w:cs="Arial"/>
              </w:rPr>
              <w:t>Непрограммное направление деятельности</w:t>
            </w:r>
          </w:p>
        </w:tc>
      </w:tr>
      <w:tr w:rsidR="00F208CC">
        <w:trPr>
          <w:cantSplit/>
          <w:trHeight w:val="304"/>
        </w:trPr>
        <w:tc>
          <w:tcPr>
            <w:tcW w:w="154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208CC" w:rsidRDefault="00876019">
            <w:pPr>
              <w:jc w:val="center"/>
              <w:rPr>
                <w:rFonts w:ascii="PT Astra Serif" w:hAnsi="PT Astra Serif" w:cs="Arial"/>
              </w:rPr>
            </w:pPr>
            <w:r>
              <w:rPr>
                <w:rFonts w:ascii="PT Astra Serif" w:hAnsi="PT Astra Serif" w:cs="Arial"/>
              </w:rPr>
              <w:t>9900000100</w:t>
            </w:r>
          </w:p>
        </w:tc>
        <w:tc>
          <w:tcPr>
            <w:tcW w:w="7949"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F208CC" w:rsidRDefault="00876019">
            <w:pPr>
              <w:rPr>
                <w:rFonts w:ascii="PT Astra Serif" w:hAnsi="PT Astra Serif" w:cs="Arial"/>
              </w:rPr>
            </w:pPr>
            <w:r>
              <w:rPr>
                <w:rFonts w:ascii="PT Astra Serif" w:hAnsi="PT Astra Serif" w:cs="Arial"/>
              </w:rPr>
              <w:t>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tc>
      </w:tr>
      <w:tr w:rsidR="00F208CC">
        <w:trPr>
          <w:cantSplit/>
          <w:trHeight w:val="304"/>
        </w:trPr>
        <w:tc>
          <w:tcPr>
            <w:tcW w:w="154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208CC" w:rsidRDefault="00876019">
            <w:pPr>
              <w:jc w:val="center"/>
              <w:rPr>
                <w:rFonts w:ascii="PT Astra Serif" w:hAnsi="PT Astra Serif" w:cs="Arial"/>
              </w:rPr>
            </w:pPr>
            <w:r>
              <w:rPr>
                <w:rFonts w:ascii="PT Astra Serif" w:hAnsi="PT Astra Serif" w:cs="Arial"/>
              </w:rPr>
              <w:t>9900050930</w:t>
            </w:r>
          </w:p>
        </w:tc>
        <w:tc>
          <w:tcPr>
            <w:tcW w:w="7949"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F208CC" w:rsidRDefault="00876019">
            <w:pPr>
              <w:rPr>
                <w:rFonts w:ascii="PT Astra Serif" w:hAnsi="PT Astra Serif" w:cs="Arial"/>
              </w:rPr>
            </w:pPr>
            <w:r>
              <w:rPr>
                <w:rFonts w:ascii="PT Astra Serif" w:hAnsi="PT Astra Serif" w:cs="Arial"/>
              </w:rPr>
              <w:t>Финансовое обеспечение организации обязательного медицинского страхования на территориях субъектов Российской Федерации</w:t>
            </w:r>
          </w:p>
        </w:tc>
      </w:tr>
      <w:tr w:rsidR="00F208CC">
        <w:trPr>
          <w:cantSplit/>
          <w:trHeight w:val="304"/>
        </w:trPr>
        <w:tc>
          <w:tcPr>
            <w:tcW w:w="154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208CC" w:rsidRDefault="004555A2">
            <w:pPr>
              <w:jc w:val="center"/>
              <w:rPr>
                <w:rFonts w:ascii="PT Astra Serif" w:hAnsi="PT Astra Serif" w:cs="Arial"/>
              </w:rPr>
            </w:pPr>
            <w:r>
              <w:br w:type="page"/>
            </w:r>
            <w:r w:rsidR="00876019">
              <w:rPr>
                <w:rFonts w:ascii="PT Astra Serif" w:hAnsi="PT Astra Serif" w:cs="Arial"/>
              </w:rPr>
              <w:t>9900050933</w:t>
            </w:r>
          </w:p>
        </w:tc>
        <w:tc>
          <w:tcPr>
            <w:tcW w:w="7949"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F208CC" w:rsidRDefault="00876019">
            <w:pPr>
              <w:rPr>
                <w:rFonts w:ascii="PT Astra Serif" w:hAnsi="PT Astra Serif" w:cs="Arial"/>
              </w:rPr>
            </w:pPr>
            <w:r>
              <w:rPr>
                <w:rFonts w:ascii="PT Astra Serif" w:hAnsi="PT Astra Serif" w:cs="Arial"/>
              </w:rPr>
              <w:t>Финансовое обеспечение организации обязательного медицинского страхования на территориях субъектов Российской Федерации (выполнение функций аппаратом Территориального фонда обязательного медицинского страхования Томской области)</w:t>
            </w:r>
          </w:p>
        </w:tc>
      </w:tr>
    </w:tbl>
    <w:p w:rsidR="004555A2" w:rsidRDefault="004555A2">
      <w:r>
        <w:br w:type="page"/>
      </w:r>
    </w:p>
    <w:tbl>
      <w:tblPr>
        <w:tblW w:w="9495" w:type="dxa"/>
        <w:tblInd w:w="250" w:type="dxa"/>
        <w:tblLayout w:type="fixed"/>
        <w:tblLook w:val="04A0" w:firstRow="1" w:lastRow="0" w:firstColumn="1" w:lastColumn="0" w:noHBand="0" w:noVBand="1"/>
      </w:tblPr>
      <w:tblGrid>
        <w:gridCol w:w="1546"/>
        <w:gridCol w:w="7949"/>
      </w:tblGrid>
      <w:tr w:rsidR="004555A2">
        <w:trPr>
          <w:cantSplit/>
          <w:trHeight w:val="304"/>
        </w:trPr>
        <w:tc>
          <w:tcPr>
            <w:tcW w:w="154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555A2" w:rsidRDefault="004555A2" w:rsidP="00A12C25">
            <w:pPr>
              <w:jc w:val="center"/>
              <w:rPr>
                <w:rFonts w:ascii="PT Astra Serif" w:hAnsi="PT Astra Serif" w:cs="Arial"/>
              </w:rPr>
            </w:pPr>
            <w:bookmarkStart w:id="5" w:name="_GoBack" w:colFirst="0" w:colLast="0"/>
            <w:r>
              <w:rPr>
                <w:rFonts w:ascii="PT Astra Serif" w:hAnsi="PT Astra Serif" w:cs="Arial"/>
              </w:rPr>
              <w:lastRenderedPageBreak/>
              <w:t>1</w:t>
            </w:r>
          </w:p>
        </w:tc>
        <w:tc>
          <w:tcPr>
            <w:tcW w:w="7949"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4555A2" w:rsidRDefault="004555A2" w:rsidP="00A12C25">
            <w:pPr>
              <w:jc w:val="center"/>
              <w:rPr>
                <w:rFonts w:ascii="PT Astra Serif" w:hAnsi="PT Astra Serif" w:cs="Arial"/>
              </w:rPr>
            </w:pPr>
            <w:r>
              <w:rPr>
                <w:rFonts w:ascii="PT Astra Serif" w:hAnsi="PT Astra Serif" w:cs="Arial"/>
              </w:rPr>
              <w:t>2</w:t>
            </w:r>
          </w:p>
        </w:tc>
      </w:tr>
      <w:bookmarkEnd w:id="5"/>
      <w:tr w:rsidR="004555A2">
        <w:trPr>
          <w:cantSplit/>
          <w:trHeight w:val="304"/>
        </w:trPr>
        <w:tc>
          <w:tcPr>
            <w:tcW w:w="154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555A2" w:rsidRDefault="004555A2">
            <w:pPr>
              <w:jc w:val="center"/>
              <w:rPr>
                <w:rFonts w:ascii="PT Astra Serif" w:hAnsi="PT Astra Serif" w:cs="Arial"/>
              </w:rPr>
            </w:pPr>
            <w:r>
              <w:rPr>
                <w:rFonts w:ascii="PT Astra Serif" w:hAnsi="PT Astra Serif" w:cs="Arial"/>
              </w:rPr>
              <w:t>9900050934</w:t>
            </w:r>
          </w:p>
        </w:tc>
        <w:tc>
          <w:tcPr>
            <w:tcW w:w="7949"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4555A2" w:rsidRDefault="004555A2">
            <w:pPr>
              <w:rPr>
                <w:rFonts w:ascii="PT Astra Serif" w:hAnsi="PT Astra Serif" w:cs="Arial"/>
              </w:rPr>
            </w:pPr>
            <w:r>
              <w:rPr>
                <w:rFonts w:ascii="PT Astra Serif" w:hAnsi="PT Astra Serif" w:cs="Arial"/>
              </w:rPr>
              <w:t>Финансовое обеспечение организации обязательного медицинского страхования на территориях субъектов Российской Федерации (оплата стоимости медицинской помощи, оказанной медицинскими организациями Томской области лицам, застрахованным на территории других субъектов Российской Федерации)</w:t>
            </w:r>
          </w:p>
        </w:tc>
      </w:tr>
      <w:tr w:rsidR="004555A2">
        <w:trPr>
          <w:cantSplit/>
          <w:trHeight w:val="304"/>
        </w:trPr>
        <w:tc>
          <w:tcPr>
            <w:tcW w:w="154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555A2" w:rsidRDefault="004555A2">
            <w:pPr>
              <w:jc w:val="center"/>
              <w:rPr>
                <w:rFonts w:ascii="PT Astra Serif" w:hAnsi="PT Astra Serif" w:cs="Arial"/>
              </w:rPr>
            </w:pPr>
            <w:r>
              <w:rPr>
                <w:rFonts w:ascii="PT Astra Serif" w:hAnsi="PT Astra Serif" w:cs="Arial"/>
              </w:rPr>
              <w:t>9900052570</w:t>
            </w:r>
          </w:p>
        </w:tc>
        <w:tc>
          <w:tcPr>
            <w:tcW w:w="7949"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4555A2" w:rsidRDefault="004555A2">
            <w:pPr>
              <w:rPr>
                <w:rFonts w:ascii="PT Astra Serif" w:hAnsi="PT Astra Serif" w:cs="Arial"/>
              </w:rPr>
            </w:pPr>
            <w:r>
              <w:rPr>
                <w:rFonts w:ascii="PT Astra Serif" w:hAnsi="PT Astra Serif" w:cs="Arial"/>
              </w:rPr>
              <w:t xml:space="preserve">Финансовое обеспечение </w:t>
            </w:r>
            <w:proofErr w:type="spellStart"/>
            <w:r>
              <w:rPr>
                <w:rFonts w:ascii="PT Astra Serif" w:hAnsi="PT Astra Serif" w:cs="Arial"/>
              </w:rPr>
              <w:t>софинансирования</w:t>
            </w:r>
            <w:proofErr w:type="spellEnd"/>
            <w:r>
              <w:rPr>
                <w:rFonts w:ascii="PT Astra Serif" w:hAnsi="PT Astra Serif" w:cs="Arial"/>
              </w:rPr>
              <w:t xml:space="preserve"> расходов медицинских организаций на оплату труда врачей и среднего медицинского персонала</w:t>
            </w:r>
          </w:p>
        </w:tc>
      </w:tr>
      <w:tr w:rsidR="004555A2">
        <w:trPr>
          <w:cantSplit/>
          <w:trHeight w:val="304"/>
        </w:trPr>
        <w:tc>
          <w:tcPr>
            <w:tcW w:w="154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555A2" w:rsidRDefault="004555A2">
            <w:pPr>
              <w:jc w:val="center"/>
              <w:rPr>
                <w:rFonts w:ascii="PT Astra Serif" w:hAnsi="PT Astra Serif" w:cs="Arial"/>
              </w:rPr>
            </w:pPr>
            <w:r>
              <w:rPr>
                <w:rFonts w:ascii="PT Astra Serif" w:hAnsi="PT Astra Serif" w:cs="Arial"/>
              </w:rPr>
              <w:t>9900052580</w:t>
            </w:r>
          </w:p>
        </w:tc>
        <w:tc>
          <w:tcPr>
            <w:tcW w:w="7949"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4555A2" w:rsidRDefault="004555A2">
            <w:pPr>
              <w:rPr>
                <w:rFonts w:ascii="PT Astra Serif" w:hAnsi="PT Astra Serif" w:cs="Arial"/>
              </w:rPr>
            </w:pPr>
            <w:r>
              <w:rPr>
                <w:rFonts w:ascii="PT Astra Serif" w:hAnsi="PT Astra Serif" w:cs="Arial"/>
              </w:rPr>
              <w:t>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p>
        </w:tc>
      </w:tr>
    </w:tbl>
    <w:p w:rsidR="00F208CC" w:rsidRDefault="00F208CC">
      <w:pPr>
        <w:pBdr>
          <w:right w:val="none" w:sz="4" w:space="3" w:color="000000"/>
        </w:pBdr>
        <w:tabs>
          <w:tab w:val="left" w:pos="7088"/>
        </w:tabs>
        <w:jc w:val="both"/>
        <w:rPr>
          <w:rFonts w:ascii="PT Astra Serif" w:eastAsia="PT Astra Serif" w:hAnsi="PT Astra Serif" w:cs="PT Astra Serif"/>
          <w:sz w:val="26"/>
          <w:szCs w:val="26"/>
        </w:rPr>
      </w:pPr>
    </w:p>
    <w:sectPr w:rsidR="00F208CC" w:rsidSect="006217B6">
      <w:headerReference w:type="even" r:id="rId9"/>
      <w:headerReference w:type="default" r:id="rId10"/>
      <w:footerReference w:type="even" r:id="rId11"/>
      <w:footerReference w:type="default" r:id="rId12"/>
      <w:headerReference w:type="first" r:id="rId13"/>
      <w:footerReference w:type="first" r:id="rId14"/>
      <w:type w:val="continuous"/>
      <w:pgSz w:w="11907" w:h="16840"/>
      <w:pgMar w:top="1134" w:right="851" w:bottom="1134" w:left="1418" w:header="737" w:footer="284"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521" w:rsidRDefault="00BE7521">
      <w:r>
        <w:separator/>
      </w:r>
    </w:p>
  </w:endnote>
  <w:endnote w:type="continuationSeparator" w:id="0">
    <w:p w:rsidR="00BE7521" w:rsidRDefault="00BE7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521" w:rsidRDefault="00BE7521">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521" w:rsidRDefault="00BE7521">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521" w:rsidRDefault="00BE7521">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521" w:rsidRDefault="00BE7521">
      <w:r>
        <w:separator/>
      </w:r>
    </w:p>
  </w:footnote>
  <w:footnote w:type="continuationSeparator" w:id="0">
    <w:p w:rsidR="00BE7521" w:rsidRDefault="00BE7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521" w:rsidRDefault="00BE7521">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9303115"/>
      <w:docPartObj>
        <w:docPartGallery w:val="Page Numbers (Top of Page)"/>
        <w:docPartUnique/>
      </w:docPartObj>
    </w:sdtPr>
    <w:sdtEndPr>
      <w:rPr>
        <w:rFonts w:ascii="PT Astra Serif" w:hAnsi="PT Astra Serif"/>
        <w:b w:val="0"/>
        <w:sz w:val="24"/>
      </w:rPr>
    </w:sdtEndPr>
    <w:sdtContent>
      <w:p w:rsidR="00BE7521" w:rsidRPr="00096273" w:rsidRDefault="00BE7521">
        <w:pPr>
          <w:pStyle w:val="af"/>
          <w:rPr>
            <w:rFonts w:ascii="PT Astra Serif" w:hAnsi="PT Astra Serif"/>
            <w:b w:val="0"/>
            <w:sz w:val="24"/>
          </w:rPr>
        </w:pPr>
        <w:r w:rsidRPr="00096273">
          <w:rPr>
            <w:rFonts w:ascii="PT Astra Serif" w:hAnsi="PT Astra Serif"/>
            <w:b w:val="0"/>
            <w:sz w:val="24"/>
          </w:rPr>
          <w:fldChar w:fldCharType="begin"/>
        </w:r>
        <w:r w:rsidRPr="00096273">
          <w:rPr>
            <w:rFonts w:ascii="PT Astra Serif" w:hAnsi="PT Astra Serif"/>
            <w:b w:val="0"/>
            <w:sz w:val="24"/>
          </w:rPr>
          <w:instrText>PAGE   \* MERGEFORMAT</w:instrText>
        </w:r>
        <w:r w:rsidRPr="00096273">
          <w:rPr>
            <w:rFonts w:ascii="PT Astra Serif" w:hAnsi="PT Astra Serif"/>
            <w:b w:val="0"/>
            <w:sz w:val="24"/>
          </w:rPr>
          <w:fldChar w:fldCharType="separate"/>
        </w:r>
        <w:r w:rsidR="004555A2">
          <w:rPr>
            <w:rFonts w:ascii="PT Astra Serif" w:hAnsi="PT Astra Serif"/>
            <w:b w:val="0"/>
            <w:noProof/>
            <w:sz w:val="24"/>
          </w:rPr>
          <w:t>43</w:t>
        </w:r>
        <w:r w:rsidRPr="00096273">
          <w:rPr>
            <w:rFonts w:ascii="PT Astra Serif" w:hAnsi="PT Astra Serif"/>
            <w:b w:val="0"/>
            <w:sz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521" w:rsidRDefault="00BE7521">
    <w:pPr>
      <w:spacing w:after="120"/>
      <w:jc w:val="center"/>
      <w:rPr>
        <w:rFonts w:ascii="PT Astra Serif" w:eastAsia="PT Astra Serif" w:hAnsi="PT Astra Serif" w:cs="PT Astra Serif"/>
        <w:b/>
        <w:sz w:val="12"/>
        <w:szCs w:val="12"/>
      </w:rPr>
    </w:pPr>
    <w:r>
      <w:rPr>
        <w:rFonts w:ascii="PT Astra Serif" w:eastAsia="PT Astra Serif" w:hAnsi="PT Astra Serif" w:cs="PT Astra Serif"/>
        <w:noProof/>
        <w:lang w:eastAsia="ru-RU" w:bidi="ar-SA"/>
      </w:rPr>
      <mc:AlternateContent>
        <mc:Choice Requires="wpg">
          <w:drawing>
            <wp:inline distT="0" distB="0" distL="0" distR="0" wp14:anchorId="435DCC9D" wp14:editId="007F7E27">
              <wp:extent cx="676275" cy="619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pic:cNvPicPr>
                        <a:picLocks noChangeAspect="1"/>
                      </pic:cNvPicPr>
                    </pic:nvPicPr>
                    <pic:blipFill>
                      <a:blip r:embed="rId1"/>
                      <a:stretch/>
                    </pic:blipFill>
                    <pic:spPr bwMode="auto">
                      <a:xfrm>
                        <a:off x="0" y="0"/>
                        <a:ext cx="676275" cy="619125"/>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53.25pt;height:48.75pt;mso-wrap-distance-left:0.00pt;mso-wrap-distance-top:0.00pt;mso-wrap-distance-right:0.00pt;mso-wrap-distance-bottom:0.00pt;" stroked="f">
              <v:path textboxrect="0,0,0,0"/>
              <v:imagedata r:id="rId2" o:title=""/>
            </v:shape>
          </w:pict>
        </mc:Fallback>
      </mc:AlternateContent>
    </w:r>
  </w:p>
  <w:p w:rsidR="00BE7521" w:rsidRDefault="00BE7521">
    <w:pPr>
      <w:pStyle w:val="af"/>
      <w:spacing w:before="0" w:after="0" w:line="360" w:lineRule="exact"/>
      <w:rPr>
        <w:rFonts w:ascii="PT Astra Serif" w:eastAsia="PT Astra Serif" w:hAnsi="PT Astra Serif" w:cs="PT Astra Serif"/>
        <w:sz w:val="30"/>
        <w:szCs w:val="30"/>
      </w:rPr>
    </w:pPr>
    <w:r>
      <w:rPr>
        <w:rFonts w:ascii="PT Astra Serif" w:eastAsia="PT Astra Serif" w:hAnsi="PT Astra Serif" w:cs="PT Astra Serif"/>
        <w:sz w:val="30"/>
        <w:szCs w:val="30"/>
      </w:rPr>
      <w:t>Департамент финансов Томской области</w:t>
    </w:r>
  </w:p>
  <w:p w:rsidR="00BE7521" w:rsidRDefault="00BE7521">
    <w:pPr>
      <w:pStyle w:val="af"/>
      <w:spacing w:before="240" w:after="0"/>
      <w:rPr>
        <w:rFonts w:ascii="PT Astra Serif" w:eastAsia="PT Astra Serif" w:hAnsi="PT Astra Serif" w:cs="PT Astra Serif"/>
        <w:szCs w:val="28"/>
      </w:rPr>
    </w:pPr>
    <w:r>
      <w:rPr>
        <w:rFonts w:ascii="PT Astra Serif" w:eastAsia="PT Astra Serif" w:hAnsi="PT Astra Serif" w:cs="PT Astra Serif"/>
        <w:szCs w:val="28"/>
      </w:rPr>
      <w:t>пРИКАЗ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8CC"/>
    <w:rsid w:val="00096273"/>
    <w:rsid w:val="001A3DB6"/>
    <w:rsid w:val="002177F1"/>
    <w:rsid w:val="003B5089"/>
    <w:rsid w:val="004555A2"/>
    <w:rsid w:val="004F7ED9"/>
    <w:rsid w:val="006217B6"/>
    <w:rsid w:val="0064448F"/>
    <w:rsid w:val="00695239"/>
    <w:rsid w:val="00876019"/>
    <w:rsid w:val="00950108"/>
    <w:rsid w:val="00A91370"/>
    <w:rsid w:val="00B32C8A"/>
    <w:rsid w:val="00BE7521"/>
    <w:rsid w:val="00CC5DD4"/>
    <w:rsid w:val="00F208CC"/>
    <w:rsid w:val="00F40F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sz w:val="40"/>
      <w:szCs w:val="40"/>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sz w:val="34"/>
    </w:rPr>
  </w:style>
  <w:style w:type="paragraph" w:styleId="3">
    <w:name w:val="heading 3"/>
    <w:link w:val="3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2"/>
    </w:pPr>
    <w:rPr>
      <w:rFonts w:ascii="Arial" w:eastAsia="Arial" w:hAnsi="Arial"/>
      <w:sz w:val="30"/>
      <w:szCs w:val="3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b/>
      <w:bCs/>
      <w:sz w:val="26"/>
      <w:szCs w:val="26"/>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b/>
      <w:bCs/>
      <w:sz w:val="24"/>
      <w:szCs w:val="24"/>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b/>
      <w:bCs/>
      <w:sz w:val="22"/>
      <w:szCs w:val="22"/>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b/>
      <w:bCs/>
      <w:i/>
      <w:iCs/>
      <w:sz w:val="22"/>
      <w:szCs w:val="22"/>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i/>
      <w:iCs/>
      <w:sz w:val="22"/>
      <w:szCs w:val="22"/>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a3">
    <w:name w:val="endnote text"/>
    <w:basedOn w:val="a"/>
    <w:link w:val="a4"/>
    <w:uiPriority w:val="99"/>
    <w:semiHidden/>
    <w:unhideWhenUsed/>
    <w:rPr>
      <w:sz w:val="20"/>
    </w:rPr>
  </w:style>
  <w:style w:type="character" w:customStyle="1" w:styleId="a4">
    <w:name w:val="Текст концевой сноски Знак"/>
    <w:link w:val="a3"/>
    <w:uiPriority w:val="99"/>
    <w:rPr>
      <w:sz w:val="20"/>
    </w:rPr>
  </w:style>
  <w:style w:type="character" w:styleId="a5">
    <w:name w:val="endnote reference"/>
    <w:basedOn w:val="a0"/>
    <w:uiPriority w:val="99"/>
    <w:semiHidden/>
    <w:unhideWhenUsed/>
    <w:rPr>
      <w:vertAlign w:val="superscript"/>
    </w:rPr>
  </w:style>
  <w:style w:type="paragraph" w:styleId="a6">
    <w:name w:val="table of figures"/>
    <w:basedOn w:val="a"/>
    <w:next w:val="a"/>
    <w:uiPriority w:val="99"/>
    <w:unhideWhenUsed/>
  </w:style>
  <w:style w:type="character" w:customStyle="1" w:styleId="10">
    <w:name w:val="Заголовок 1 Знак"/>
    <w:link w:val="1"/>
    <w:uiPriority w:val="9"/>
    <w:rPr>
      <w:rFonts w:ascii="Arial" w:eastAsia="Arial" w:hAnsi="Arial"/>
      <w:sz w:val="40"/>
      <w:szCs w:val="40"/>
      <w:lang w:bidi="ar-SA"/>
    </w:rPr>
  </w:style>
  <w:style w:type="character" w:customStyle="1" w:styleId="20">
    <w:name w:val="Заголовок 2 Знак"/>
    <w:link w:val="2"/>
    <w:uiPriority w:val="9"/>
    <w:rPr>
      <w:rFonts w:ascii="Arial" w:eastAsia="Arial" w:hAnsi="Arial"/>
      <w:sz w:val="34"/>
      <w:lang w:bidi="ar-SA"/>
    </w:rPr>
  </w:style>
  <w:style w:type="character" w:customStyle="1" w:styleId="30">
    <w:name w:val="Заголовок 3 Знак"/>
    <w:link w:val="3"/>
    <w:uiPriority w:val="9"/>
    <w:rPr>
      <w:rFonts w:ascii="Arial" w:eastAsia="Arial" w:hAnsi="Arial"/>
      <w:sz w:val="30"/>
      <w:szCs w:val="30"/>
      <w:lang w:bidi="ar-SA"/>
    </w:rPr>
  </w:style>
  <w:style w:type="character" w:customStyle="1" w:styleId="40">
    <w:name w:val="Заголовок 4 Знак"/>
    <w:link w:val="4"/>
    <w:uiPriority w:val="9"/>
    <w:rPr>
      <w:rFonts w:ascii="Arial" w:eastAsia="Arial" w:hAnsi="Arial"/>
      <w:b/>
      <w:bCs/>
      <w:sz w:val="26"/>
      <w:szCs w:val="26"/>
      <w:lang w:bidi="ar-SA"/>
    </w:rPr>
  </w:style>
  <w:style w:type="character" w:customStyle="1" w:styleId="50">
    <w:name w:val="Заголовок 5 Знак"/>
    <w:link w:val="5"/>
    <w:uiPriority w:val="9"/>
    <w:rPr>
      <w:rFonts w:ascii="Arial" w:eastAsia="Arial" w:hAnsi="Arial"/>
      <w:b/>
      <w:bCs/>
      <w:sz w:val="24"/>
      <w:szCs w:val="24"/>
      <w:lang w:bidi="ar-SA"/>
    </w:rPr>
  </w:style>
  <w:style w:type="character" w:customStyle="1" w:styleId="60">
    <w:name w:val="Заголовок 6 Знак"/>
    <w:link w:val="6"/>
    <w:uiPriority w:val="9"/>
    <w:rPr>
      <w:rFonts w:ascii="Arial" w:eastAsia="Arial" w:hAnsi="Arial"/>
      <w:b/>
      <w:bCs/>
      <w:sz w:val="22"/>
      <w:szCs w:val="22"/>
      <w:lang w:bidi="ar-SA"/>
    </w:rPr>
  </w:style>
  <w:style w:type="character" w:customStyle="1" w:styleId="70">
    <w:name w:val="Заголовок 7 Знак"/>
    <w:link w:val="7"/>
    <w:uiPriority w:val="9"/>
    <w:rPr>
      <w:rFonts w:ascii="Arial" w:eastAsia="Arial" w:hAnsi="Arial"/>
      <w:b/>
      <w:bCs/>
      <w:i/>
      <w:iCs/>
      <w:sz w:val="22"/>
      <w:szCs w:val="22"/>
      <w:lang w:bidi="ar-SA"/>
    </w:rPr>
  </w:style>
  <w:style w:type="character" w:customStyle="1" w:styleId="80">
    <w:name w:val="Заголовок 8 Знак"/>
    <w:link w:val="8"/>
    <w:uiPriority w:val="9"/>
    <w:rPr>
      <w:rFonts w:ascii="Arial" w:eastAsia="Arial" w:hAnsi="Arial"/>
      <w:i/>
      <w:iCs/>
      <w:sz w:val="22"/>
      <w:szCs w:val="22"/>
      <w:lang w:bidi="ar-SA"/>
    </w:rPr>
  </w:style>
  <w:style w:type="character" w:customStyle="1" w:styleId="90">
    <w:name w:val="Заголовок 9 Знак"/>
    <w:link w:val="9"/>
    <w:uiPriority w:val="9"/>
    <w:rPr>
      <w:rFonts w:ascii="Arial" w:eastAsia="Arial" w:hAnsi="Arial"/>
      <w:i/>
      <w:iCs/>
      <w:sz w:val="21"/>
      <w:szCs w:val="21"/>
      <w:lang w:bidi="ar-SA"/>
    </w:rPr>
  </w:style>
  <w:style w:type="paragraph" w:styleId="a7">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 w:val="22"/>
      <w:szCs w:val="22"/>
      <w:lang w:eastAsia="en-US" w:bidi="en-US"/>
    </w:rPr>
  </w:style>
  <w:style w:type="paragraph" w:styleId="a8">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style>
  <w:style w:type="paragraph" w:styleId="a9">
    <w:name w:val="Title"/>
    <w:link w:val="aa"/>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rPr>
  </w:style>
  <w:style w:type="character" w:customStyle="1" w:styleId="aa">
    <w:name w:val="Название Знак"/>
    <w:link w:val="a9"/>
    <w:uiPriority w:val="10"/>
    <w:rPr>
      <w:sz w:val="48"/>
      <w:szCs w:val="48"/>
      <w:lang w:bidi="ar-SA"/>
    </w:rPr>
  </w:style>
  <w:style w:type="paragraph" w:styleId="ab">
    <w:name w:val="Subtitle"/>
    <w:link w:val="ac"/>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rPr>
  </w:style>
  <w:style w:type="character" w:customStyle="1" w:styleId="ac">
    <w:name w:val="Подзаголовок Знак"/>
    <w:link w:val="ab"/>
    <w:uiPriority w:val="11"/>
    <w:rPr>
      <w:sz w:val="24"/>
      <w:szCs w:val="24"/>
      <w:lang w:bidi="ar-SA"/>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rPr>
  </w:style>
  <w:style w:type="character" w:customStyle="1" w:styleId="22">
    <w:name w:val="Цитата 2 Знак"/>
    <w:link w:val="21"/>
    <w:uiPriority w:val="29"/>
    <w:rPr>
      <w:i/>
      <w:lang w:val="ru-RU" w:eastAsia="ru-RU" w:bidi="ar-SA"/>
    </w:rPr>
  </w:style>
  <w:style w:type="paragraph" w:styleId="ad">
    <w:name w:val="Intense Quote"/>
    <w:link w:val="ae"/>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rPr>
  </w:style>
  <w:style w:type="character" w:customStyle="1" w:styleId="ae">
    <w:name w:val="Выделенная цитата Знак"/>
    <w:link w:val="ad"/>
    <w:uiPriority w:val="30"/>
    <w:rPr>
      <w:i/>
      <w:shd w:val="clear" w:color="auto" w:fill="F2F2F2"/>
      <w:lang w:val="ru-RU" w:eastAsia="ru-RU" w:bidi="ar-SA"/>
    </w:rPr>
  </w:style>
  <w:style w:type="paragraph" w:styleId="af">
    <w:name w:val="header"/>
    <w:basedOn w:val="a"/>
    <w:link w:val="af0"/>
    <w:uiPriority w:val="99"/>
    <w:pPr>
      <w:tabs>
        <w:tab w:val="center" w:pos="4153"/>
        <w:tab w:val="right" w:pos="8306"/>
      </w:tabs>
      <w:spacing w:before="120" w:after="240"/>
      <w:jc w:val="center"/>
    </w:pPr>
    <w:rPr>
      <w:b/>
      <w:caps/>
      <w:sz w:val="28"/>
    </w:rPr>
  </w:style>
  <w:style w:type="character" w:customStyle="1" w:styleId="af0">
    <w:name w:val="Верхний колонтитул Знак"/>
    <w:link w:val="af"/>
    <w:uiPriority w:val="99"/>
  </w:style>
  <w:style w:type="paragraph" w:styleId="af1">
    <w:name w:val="footer"/>
    <w:basedOn w:val="a"/>
    <w:link w:val="af2"/>
    <w:uiPriority w:val="99"/>
    <w:pPr>
      <w:tabs>
        <w:tab w:val="center" w:pos="4153"/>
        <w:tab w:val="right" w:pos="8306"/>
      </w:tabs>
    </w:pPr>
  </w:style>
  <w:style w:type="character" w:customStyle="1" w:styleId="af2">
    <w:name w:val="Нижний колонтитул Знак"/>
    <w:link w:val="af1"/>
    <w:uiPriority w:val="99"/>
  </w:style>
  <w:style w:type="table" w:styleId="af3">
    <w:name w:val="Table Grid"/>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61">
    <w:name w:val="Таблица-сетка 6 цвет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610">
    <w:name w:val="Список-таблица 6 цвет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4">
    <w:name w:val="Hyperlink"/>
    <w:uiPriority w:val="99"/>
    <w:unhideWhenUsed/>
    <w:rPr>
      <w:color w:val="0000FF"/>
      <w:u w:val="single"/>
    </w:rPr>
  </w:style>
  <w:style w:type="paragraph" w:styleId="af5">
    <w:name w:val="footnote text"/>
    <w:link w:val="af6"/>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rPr>
  </w:style>
  <w:style w:type="character" w:customStyle="1" w:styleId="af6">
    <w:name w:val="Текст сноски Знак"/>
    <w:link w:val="af5"/>
    <w:uiPriority w:val="99"/>
    <w:semiHidden/>
    <w:rPr>
      <w:sz w:val="18"/>
      <w:lang w:bidi="ar-SA"/>
    </w:rPr>
  </w:style>
  <w:style w:type="character" w:styleId="af7">
    <w:name w:val="footnote reference"/>
    <w:uiPriority w:val="99"/>
    <w:unhideWhenUsed/>
    <w:rPr>
      <w:vertAlign w:val="superscript"/>
    </w:rPr>
  </w:style>
  <w:style w:type="paragraph" w:styleId="12">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 w:val="22"/>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 w:val="22"/>
      <w:szCs w:val="22"/>
      <w:lang w:eastAsia="en-US" w:bidi="en-US"/>
    </w:rPr>
  </w:style>
  <w:style w:type="paragraph" w:styleId="32">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 w:val="22"/>
      <w:szCs w:val="22"/>
      <w:lang w:eastAsia="en-US" w:bidi="en-US"/>
    </w:rPr>
  </w:style>
  <w:style w:type="paragraph" w:styleId="42">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 w:val="22"/>
      <w:szCs w:val="22"/>
      <w:lang w:eastAsia="en-US" w:bidi="en-US"/>
    </w:rPr>
  </w:style>
  <w:style w:type="paragraph" w:styleId="52">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 w:val="22"/>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 w:val="22"/>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 w:val="22"/>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 w:val="22"/>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 w:val="22"/>
      <w:szCs w:val="22"/>
      <w:lang w:eastAsia="en-US" w:bidi="en-US"/>
    </w:rPr>
  </w:style>
  <w:style w:type="paragraph" w:styleId="af8">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style>
  <w:style w:type="paragraph" w:styleId="af9">
    <w:name w:val="Body Text"/>
    <w:basedOn w:val="a"/>
    <w:next w:val="a"/>
    <w:pPr>
      <w:jc w:val="both"/>
    </w:pPr>
  </w:style>
  <w:style w:type="character" w:styleId="afa">
    <w:name w:val="page number"/>
    <w:basedOn w:val="a0"/>
  </w:style>
  <w:style w:type="paragraph" w:styleId="afb">
    <w:name w:val="caption"/>
    <w:basedOn w:val="a"/>
    <w:next w:val="a"/>
    <w:pPr>
      <w:jc w:val="center"/>
    </w:pPr>
    <w:rPr>
      <w:b/>
      <w:sz w:val="28"/>
    </w:rPr>
  </w:style>
  <w:style w:type="paragraph" w:styleId="24">
    <w:name w:val="Body Text 2"/>
    <w:basedOn w:val="a"/>
    <w:pPr>
      <w:spacing w:before="120"/>
      <w:ind w:right="5102"/>
      <w:jc w:val="center"/>
    </w:pPr>
  </w:style>
  <w:style w:type="paragraph" w:customStyle="1" w:styleId="afc">
    <w:name w:val="Обращение"/>
    <w:basedOn w:val="a"/>
    <w:next w:val="a"/>
    <w:pPr>
      <w:spacing w:before="240" w:after="120"/>
      <w:jc w:val="center"/>
    </w:pPr>
    <w:rPr>
      <w:b/>
    </w:rPr>
  </w:style>
  <w:style w:type="paragraph" w:customStyle="1" w:styleId="afd">
    <w:name w:val="Адресные реквизиты"/>
    <w:basedOn w:val="af9"/>
    <w:next w:val="af9"/>
    <w:pPr>
      <w:jc w:val="left"/>
    </w:pPr>
    <w:rPr>
      <w:sz w:val="16"/>
    </w:rPr>
  </w:style>
  <w:style w:type="paragraph" w:customStyle="1" w:styleId="afe">
    <w:name w:val="Адресат"/>
    <w:basedOn w:val="a"/>
    <w:pPr>
      <w:spacing w:before="120"/>
    </w:pPr>
    <w:rPr>
      <w:b/>
    </w:rPr>
  </w:style>
  <w:style w:type="paragraph" w:styleId="33">
    <w:name w:val="Body Text 3"/>
    <w:basedOn w:val="a"/>
    <w:pPr>
      <w:tabs>
        <w:tab w:val="left" w:pos="7371"/>
      </w:tabs>
      <w:spacing w:before="120"/>
    </w:pPr>
    <w:rPr>
      <w:sz w:val="28"/>
    </w:rPr>
  </w:style>
  <w:style w:type="paragraph" w:styleId="aff">
    <w:name w:val="Balloon Text"/>
    <w:basedOn w:val="a"/>
    <w:link w:val="aff0"/>
    <w:uiPriority w:val="99"/>
    <w:semiHidden/>
    <w:unhideWhenUsed/>
    <w:rPr>
      <w:rFonts w:ascii="Tahoma" w:hAnsi="Tahoma"/>
      <w:sz w:val="16"/>
      <w:szCs w:val="16"/>
      <w:lang w:bidi="ar-SA"/>
    </w:rPr>
  </w:style>
  <w:style w:type="character" w:customStyle="1" w:styleId="aff0">
    <w:name w:val="Текст выноски Знак"/>
    <w:link w:val="aff"/>
    <w:uiPriority w:val="99"/>
    <w:semiHidden/>
    <w:rPr>
      <w:rFonts w:ascii="Tahoma" w:hAnsi="Tahoma" w:cs="Tahoma"/>
      <w:sz w:val="16"/>
      <w:szCs w:val="16"/>
    </w:rPr>
  </w:style>
  <w:style w:type="paragraph" w:customStyle="1" w:styleId="ConsPlusNormal">
    <w:name w:val="ConsPlusNormal"/>
    <w:pPr>
      <w:widowControl w:val="0"/>
    </w:pPr>
    <w:rPr>
      <w:rFonts w:ascii="Calibri" w:hAnsi="Calibri" w:cs="Calibri"/>
      <w:sz w:val="22"/>
    </w:rPr>
  </w:style>
  <w:style w:type="paragraph" w:styleId="aff1">
    <w:name w:val="Body Text Indent"/>
    <w:basedOn w:val="a"/>
    <w:link w:val="aff2"/>
    <w:uiPriority w:val="99"/>
    <w:semiHidden/>
    <w:unhideWhenUsed/>
    <w:pPr>
      <w:spacing w:after="120"/>
      <w:ind w:left="283"/>
    </w:pPr>
  </w:style>
  <w:style w:type="character" w:customStyle="1" w:styleId="aff2">
    <w:name w:val="Основной текст с отступом Знак"/>
    <w:link w:val="aff1"/>
    <w:uiPriority w:val="99"/>
    <w:semiHidden/>
    <w:rPr>
      <w:sz w:val="22"/>
      <w:szCs w:val="22"/>
      <w:lang w:eastAsia="en-US" w:bidi="en-US"/>
    </w:rPr>
  </w:style>
  <w:style w:type="table" w:customStyle="1" w:styleId="13">
    <w:name w:val="Сетка таблицы1"/>
    <w:basedOn w:val="a1"/>
    <w:next w:val="af3"/>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rmal (Web)"/>
    <w:basedOn w:val="a"/>
    <w:uiPriority w:val="99"/>
    <w:semiHidden/>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sz w:val="24"/>
      <w:szCs w:val="24"/>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sz w:val="40"/>
      <w:szCs w:val="40"/>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sz w:val="34"/>
    </w:rPr>
  </w:style>
  <w:style w:type="paragraph" w:styleId="3">
    <w:name w:val="heading 3"/>
    <w:link w:val="3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2"/>
    </w:pPr>
    <w:rPr>
      <w:rFonts w:ascii="Arial" w:eastAsia="Arial" w:hAnsi="Arial"/>
      <w:sz w:val="30"/>
      <w:szCs w:val="3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b/>
      <w:bCs/>
      <w:sz w:val="26"/>
      <w:szCs w:val="26"/>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b/>
      <w:bCs/>
      <w:sz w:val="24"/>
      <w:szCs w:val="24"/>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b/>
      <w:bCs/>
      <w:sz w:val="22"/>
      <w:szCs w:val="22"/>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b/>
      <w:bCs/>
      <w:i/>
      <w:iCs/>
      <w:sz w:val="22"/>
      <w:szCs w:val="22"/>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i/>
      <w:iCs/>
      <w:sz w:val="22"/>
      <w:szCs w:val="22"/>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a3">
    <w:name w:val="endnote text"/>
    <w:basedOn w:val="a"/>
    <w:link w:val="a4"/>
    <w:uiPriority w:val="99"/>
    <w:semiHidden/>
    <w:unhideWhenUsed/>
    <w:rPr>
      <w:sz w:val="20"/>
    </w:rPr>
  </w:style>
  <w:style w:type="character" w:customStyle="1" w:styleId="a4">
    <w:name w:val="Текст концевой сноски Знак"/>
    <w:link w:val="a3"/>
    <w:uiPriority w:val="99"/>
    <w:rPr>
      <w:sz w:val="20"/>
    </w:rPr>
  </w:style>
  <w:style w:type="character" w:styleId="a5">
    <w:name w:val="endnote reference"/>
    <w:basedOn w:val="a0"/>
    <w:uiPriority w:val="99"/>
    <w:semiHidden/>
    <w:unhideWhenUsed/>
    <w:rPr>
      <w:vertAlign w:val="superscript"/>
    </w:rPr>
  </w:style>
  <w:style w:type="paragraph" w:styleId="a6">
    <w:name w:val="table of figures"/>
    <w:basedOn w:val="a"/>
    <w:next w:val="a"/>
    <w:uiPriority w:val="99"/>
    <w:unhideWhenUsed/>
  </w:style>
  <w:style w:type="character" w:customStyle="1" w:styleId="10">
    <w:name w:val="Заголовок 1 Знак"/>
    <w:link w:val="1"/>
    <w:uiPriority w:val="9"/>
    <w:rPr>
      <w:rFonts w:ascii="Arial" w:eastAsia="Arial" w:hAnsi="Arial"/>
      <w:sz w:val="40"/>
      <w:szCs w:val="40"/>
      <w:lang w:bidi="ar-SA"/>
    </w:rPr>
  </w:style>
  <w:style w:type="character" w:customStyle="1" w:styleId="20">
    <w:name w:val="Заголовок 2 Знак"/>
    <w:link w:val="2"/>
    <w:uiPriority w:val="9"/>
    <w:rPr>
      <w:rFonts w:ascii="Arial" w:eastAsia="Arial" w:hAnsi="Arial"/>
      <w:sz w:val="34"/>
      <w:lang w:bidi="ar-SA"/>
    </w:rPr>
  </w:style>
  <w:style w:type="character" w:customStyle="1" w:styleId="30">
    <w:name w:val="Заголовок 3 Знак"/>
    <w:link w:val="3"/>
    <w:uiPriority w:val="9"/>
    <w:rPr>
      <w:rFonts w:ascii="Arial" w:eastAsia="Arial" w:hAnsi="Arial"/>
      <w:sz w:val="30"/>
      <w:szCs w:val="30"/>
      <w:lang w:bidi="ar-SA"/>
    </w:rPr>
  </w:style>
  <w:style w:type="character" w:customStyle="1" w:styleId="40">
    <w:name w:val="Заголовок 4 Знак"/>
    <w:link w:val="4"/>
    <w:uiPriority w:val="9"/>
    <w:rPr>
      <w:rFonts w:ascii="Arial" w:eastAsia="Arial" w:hAnsi="Arial"/>
      <w:b/>
      <w:bCs/>
      <w:sz w:val="26"/>
      <w:szCs w:val="26"/>
      <w:lang w:bidi="ar-SA"/>
    </w:rPr>
  </w:style>
  <w:style w:type="character" w:customStyle="1" w:styleId="50">
    <w:name w:val="Заголовок 5 Знак"/>
    <w:link w:val="5"/>
    <w:uiPriority w:val="9"/>
    <w:rPr>
      <w:rFonts w:ascii="Arial" w:eastAsia="Arial" w:hAnsi="Arial"/>
      <w:b/>
      <w:bCs/>
      <w:sz w:val="24"/>
      <w:szCs w:val="24"/>
      <w:lang w:bidi="ar-SA"/>
    </w:rPr>
  </w:style>
  <w:style w:type="character" w:customStyle="1" w:styleId="60">
    <w:name w:val="Заголовок 6 Знак"/>
    <w:link w:val="6"/>
    <w:uiPriority w:val="9"/>
    <w:rPr>
      <w:rFonts w:ascii="Arial" w:eastAsia="Arial" w:hAnsi="Arial"/>
      <w:b/>
      <w:bCs/>
      <w:sz w:val="22"/>
      <w:szCs w:val="22"/>
      <w:lang w:bidi="ar-SA"/>
    </w:rPr>
  </w:style>
  <w:style w:type="character" w:customStyle="1" w:styleId="70">
    <w:name w:val="Заголовок 7 Знак"/>
    <w:link w:val="7"/>
    <w:uiPriority w:val="9"/>
    <w:rPr>
      <w:rFonts w:ascii="Arial" w:eastAsia="Arial" w:hAnsi="Arial"/>
      <w:b/>
      <w:bCs/>
      <w:i/>
      <w:iCs/>
      <w:sz w:val="22"/>
      <w:szCs w:val="22"/>
      <w:lang w:bidi="ar-SA"/>
    </w:rPr>
  </w:style>
  <w:style w:type="character" w:customStyle="1" w:styleId="80">
    <w:name w:val="Заголовок 8 Знак"/>
    <w:link w:val="8"/>
    <w:uiPriority w:val="9"/>
    <w:rPr>
      <w:rFonts w:ascii="Arial" w:eastAsia="Arial" w:hAnsi="Arial"/>
      <w:i/>
      <w:iCs/>
      <w:sz w:val="22"/>
      <w:szCs w:val="22"/>
      <w:lang w:bidi="ar-SA"/>
    </w:rPr>
  </w:style>
  <w:style w:type="character" w:customStyle="1" w:styleId="90">
    <w:name w:val="Заголовок 9 Знак"/>
    <w:link w:val="9"/>
    <w:uiPriority w:val="9"/>
    <w:rPr>
      <w:rFonts w:ascii="Arial" w:eastAsia="Arial" w:hAnsi="Arial"/>
      <w:i/>
      <w:iCs/>
      <w:sz w:val="21"/>
      <w:szCs w:val="21"/>
      <w:lang w:bidi="ar-SA"/>
    </w:rPr>
  </w:style>
  <w:style w:type="paragraph" w:styleId="a7">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 w:val="22"/>
      <w:szCs w:val="22"/>
      <w:lang w:eastAsia="en-US" w:bidi="en-US"/>
    </w:rPr>
  </w:style>
  <w:style w:type="paragraph" w:styleId="a8">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style>
  <w:style w:type="paragraph" w:styleId="a9">
    <w:name w:val="Title"/>
    <w:link w:val="aa"/>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rPr>
  </w:style>
  <w:style w:type="character" w:customStyle="1" w:styleId="aa">
    <w:name w:val="Название Знак"/>
    <w:link w:val="a9"/>
    <w:uiPriority w:val="10"/>
    <w:rPr>
      <w:sz w:val="48"/>
      <w:szCs w:val="48"/>
      <w:lang w:bidi="ar-SA"/>
    </w:rPr>
  </w:style>
  <w:style w:type="paragraph" w:styleId="ab">
    <w:name w:val="Subtitle"/>
    <w:link w:val="ac"/>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rPr>
  </w:style>
  <w:style w:type="character" w:customStyle="1" w:styleId="ac">
    <w:name w:val="Подзаголовок Знак"/>
    <w:link w:val="ab"/>
    <w:uiPriority w:val="11"/>
    <w:rPr>
      <w:sz w:val="24"/>
      <w:szCs w:val="24"/>
      <w:lang w:bidi="ar-SA"/>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rPr>
  </w:style>
  <w:style w:type="character" w:customStyle="1" w:styleId="22">
    <w:name w:val="Цитата 2 Знак"/>
    <w:link w:val="21"/>
    <w:uiPriority w:val="29"/>
    <w:rPr>
      <w:i/>
      <w:lang w:val="ru-RU" w:eastAsia="ru-RU" w:bidi="ar-SA"/>
    </w:rPr>
  </w:style>
  <w:style w:type="paragraph" w:styleId="ad">
    <w:name w:val="Intense Quote"/>
    <w:link w:val="ae"/>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rPr>
  </w:style>
  <w:style w:type="character" w:customStyle="1" w:styleId="ae">
    <w:name w:val="Выделенная цитата Знак"/>
    <w:link w:val="ad"/>
    <w:uiPriority w:val="30"/>
    <w:rPr>
      <w:i/>
      <w:shd w:val="clear" w:color="auto" w:fill="F2F2F2"/>
      <w:lang w:val="ru-RU" w:eastAsia="ru-RU" w:bidi="ar-SA"/>
    </w:rPr>
  </w:style>
  <w:style w:type="paragraph" w:styleId="af">
    <w:name w:val="header"/>
    <w:basedOn w:val="a"/>
    <w:link w:val="af0"/>
    <w:uiPriority w:val="99"/>
    <w:pPr>
      <w:tabs>
        <w:tab w:val="center" w:pos="4153"/>
        <w:tab w:val="right" w:pos="8306"/>
      </w:tabs>
      <w:spacing w:before="120" w:after="240"/>
      <w:jc w:val="center"/>
    </w:pPr>
    <w:rPr>
      <w:b/>
      <w:caps/>
      <w:sz w:val="28"/>
    </w:rPr>
  </w:style>
  <w:style w:type="character" w:customStyle="1" w:styleId="af0">
    <w:name w:val="Верхний колонтитул Знак"/>
    <w:link w:val="af"/>
    <w:uiPriority w:val="99"/>
  </w:style>
  <w:style w:type="paragraph" w:styleId="af1">
    <w:name w:val="footer"/>
    <w:basedOn w:val="a"/>
    <w:link w:val="af2"/>
    <w:uiPriority w:val="99"/>
    <w:pPr>
      <w:tabs>
        <w:tab w:val="center" w:pos="4153"/>
        <w:tab w:val="right" w:pos="8306"/>
      </w:tabs>
    </w:pPr>
  </w:style>
  <w:style w:type="character" w:customStyle="1" w:styleId="af2">
    <w:name w:val="Нижний колонтитул Знак"/>
    <w:link w:val="af1"/>
    <w:uiPriority w:val="99"/>
  </w:style>
  <w:style w:type="table" w:styleId="af3">
    <w:name w:val="Table Grid"/>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61">
    <w:name w:val="Таблица-сетка 6 цвет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610">
    <w:name w:val="Список-таблица 6 цвет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4">
    <w:name w:val="Hyperlink"/>
    <w:uiPriority w:val="99"/>
    <w:unhideWhenUsed/>
    <w:rPr>
      <w:color w:val="0000FF"/>
      <w:u w:val="single"/>
    </w:rPr>
  </w:style>
  <w:style w:type="paragraph" w:styleId="af5">
    <w:name w:val="footnote text"/>
    <w:link w:val="af6"/>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rPr>
  </w:style>
  <w:style w:type="character" w:customStyle="1" w:styleId="af6">
    <w:name w:val="Текст сноски Знак"/>
    <w:link w:val="af5"/>
    <w:uiPriority w:val="99"/>
    <w:semiHidden/>
    <w:rPr>
      <w:sz w:val="18"/>
      <w:lang w:bidi="ar-SA"/>
    </w:rPr>
  </w:style>
  <w:style w:type="character" w:styleId="af7">
    <w:name w:val="footnote reference"/>
    <w:uiPriority w:val="99"/>
    <w:unhideWhenUsed/>
    <w:rPr>
      <w:vertAlign w:val="superscript"/>
    </w:rPr>
  </w:style>
  <w:style w:type="paragraph" w:styleId="12">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 w:val="22"/>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 w:val="22"/>
      <w:szCs w:val="22"/>
      <w:lang w:eastAsia="en-US" w:bidi="en-US"/>
    </w:rPr>
  </w:style>
  <w:style w:type="paragraph" w:styleId="32">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 w:val="22"/>
      <w:szCs w:val="22"/>
      <w:lang w:eastAsia="en-US" w:bidi="en-US"/>
    </w:rPr>
  </w:style>
  <w:style w:type="paragraph" w:styleId="42">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 w:val="22"/>
      <w:szCs w:val="22"/>
      <w:lang w:eastAsia="en-US" w:bidi="en-US"/>
    </w:rPr>
  </w:style>
  <w:style w:type="paragraph" w:styleId="52">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 w:val="22"/>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 w:val="22"/>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 w:val="22"/>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 w:val="22"/>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 w:val="22"/>
      <w:szCs w:val="22"/>
      <w:lang w:eastAsia="en-US" w:bidi="en-US"/>
    </w:rPr>
  </w:style>
  <w:style w:type="paragraph" w:styleId="af8">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style>
  <w:style w:type="paragraph" w:styleId="af9">
    <w:name w:val="Body Text"/>
    <w:basedOn w:val="a"/>
    <w:next w:val="a"/>
    <w:pPr>
      <w:jc w:val="both"/>
    </w:pPr>
  </w:style>
  <w:style w:type="character" w:styleId="afa">
    <w:name w:val="page number"/>
    <w:basedOn w:val="a0"/>
  </w:style>
  <w:style w:type="paragraph" w:styleId="afb">
    <w:name w:val="caption"/>
    <w:basedOn w:val="a"/>
    <w:next w:val="a"/>
    <w:pPr>
      <w:jc w:val="center"/>
    </w:pPr>
    <w:rPr>
      <w:b/>
      <w:sz w:val="28"/>
    </w:rPr>
  </w:style>
  <w:style w:type="paragraph" w:styleId="24">
    <w:name w:val="Body Text 2"/>
    <w:basedOn w:val="a"/>
    <w:pPr>
      <w:spacing w:before="120"/>
      <w:ind w:right="5102"/>
      <w:jc w:val="center"/>
    </w:pPr>
  </w:style>
  <w:style w:type="paragraph" w:customStyle="1" w:styleId="afc">
    <w:name w:val="Обращение"/>
    <w:basedOn w:val="a"/>
    <w:next w:val="a"/>
    <w:pPr>
      <w:spacing w:before="240" w:after="120"/>
      <w:jc w:val="center"/>
    </w:pPr>
    <w:rPr>
      <w:b/>
    </w:rPr>
  </w:style>
  <w:style w:type="paragraph" w:customStyle="1" w:styleId="afd">
    <w:name w:val="Адресные реквизиты"/>
    <w:basedOn w:val="af9"/>
    <w:next w:val="af9"/>
    <w:pPr>
      <w:jc w:val="left"/>
    </w:pPr>
    <w:rPr>
      <w:sz w:val="16"/>
    </w:rPr>
  </w:style>
  <w:style w:type="paragraph" w:customStyle="1" w:styleId="afe">
    <w:name w:val="Адресат"/>
    <w:basedOn w:val="a"/>
    <w:pPr>
      <w:spacing w:before="120"/>
    </w:pPr>
    <w:rPr>
      <w:b/>
    </w:rPr>
  </w:style>
  <w:style w:type="paragraph" w:styleId="33">
    <w:name w:val="Body Text 3"/>
    <w:basedOn w:val="a"/>
    <w:pPr>
      <w:tabs>
        <w:tab w:val="left" w:pos="7371"/>
      </w:tabs>
      <w:spacing w:before="120"/>
    </w:pPr>
    <w:rPr>
      <w:sz w:val="28"/>
    </w:rPr>
  </w:style>
  <w:style w:type="paragraph" w:styleId="aff">
    <w:name w:val="Balloon Text"/>
    <w:basedOn w:val="a"/>
    <w:link w:val="aff0"/>
    <w:uiPriority w:val="99"/>
    <w:semiHidden/>
    <w:unhideWhenUsed/>
    <w:rPr>
      <w:rFonts w:ascii="Tahoma" w:hAnsi="Tahoma"/>
      <w:sz w:val="16"/>
      <w:szCs w:val="16"/>
      <w:lang w:bidi="ar-SA"/>
    </w:rPr>
  </w:style>
  <w:style w:type="character" w:customStyle="1" w:styleId="aff0">
    <w:name w:val="Текст выноски Знак"/>
    <w:link w:val="aff"/>
    <w:uiPriority w:val="99"/>
    <w:semiHidden/>
    <w:rPr>
      <w:rFonts w:ascii="Tahoma" w:hAnsi="Tahoma" w:cs="Tahoma"/>
      <w:sz w:val="16"/>
      <w:szCs w:val="16"/>
    </w:rPr>
  </w:style>
  <w:style w:type="paragraph" w:customStyle="1" w:styleId="ConsPlusNormal">
    <w:name w:val="ConsPlusNormal"/>
    <w:pPr>
      <w:widowControl w:val="0"/>
    </w:pPr>
    <w:rPr>
      <w:rFonts w:ascii="Calibri" w:hAnsi="Calibri" w:cs="Calibri"/>
      <w:sz w:val="22"/>
    </w:rPr>
  </w:style>
  <w:style w:type="paragraph" w:styleId="aff1">
    <w:name w:val="Body Text Indent"/>
    <w:basedOn w:val="a"/>
    <w:link w:val="aff2"/>
    <w:uiPriority w:val="99"/>
    <w:semiHidden/>
    <w:unhideWhenUsed/>
    <w:pPr>
      <w:spacing w:after="120"/>
      <w:ind w:left="283"/>
    </w:pPr>
  </w:style>
  <w:style w:type="character" w:customStyle="1" w:styleId="aff2">
    <w:name w:val="Основной текст с отступом Знак"/>
    <w:link w:val="aff1"/>
    <w:uiPriority w:val="99"/>
    <w:semiHidden/>
    <w:rPr>
      <w:sz w:val="22"/>
      <w:szCs w:val="22"/>
      <w:lang w:eastAsia="en-US" w:bidi="en-US"/>
    </w:rPr>
  </w:style>
  <w:style w:type="table" w:customStyle="1" w:styleId="13">
    <w:name w:val="Сетка таблицы1"/>
    <w:basedOn w:val="a1"/>
    <w:next w:val="af3"/>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rmal (Web)"/>
    <w:basedOn w:val="a"/>
    <w:uiPriority w:val="99"/>
    <w:semiHidden/>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sz w:val="24"/>
      <w:szCs w:val="24"/>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F8E98E5F22A9815C11CEAA867C6E3C70E6028B81F57AAEEB35FBEA2DA445C83A94F301CF6BDC9C74F4357EA84C3F699BA7863C18C1CD5CCAC373769bCk0F"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1C164-2C13-47E6-A2A5-95C52B680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44</Pages>
  <Words>20048</Words>
  <Characters>114277</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dc:creator>
  <cp:lastModifiedBy>Устинова Татьяна Ивановна (uti)</cp:lastModifiedBy>
  <cp:revision>40</cp:revision>
  <dcterms:created xsi:type="dcterms:W3CDTF">2025-08-07T09:20:00Z</dcterms:created>
  <dcterms:modified xsi:type="dcterms:W3CDTF">2025-09-05T03:08:00Z</dcterms:modified>
</cp:coreProperties>
</file>